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5A0C88" w14:textId="2BD2E110" w:rsidR="00531B1B" w:rsidRPr="00524C83" w:rsidRDefault="0021244D">
      <w:pPr>
        <w:pStyle w:val="Els-Title"/>
      </w:pPr>
      <w:bookmarkStart w:id="0" w:name="_GoBack"/>
      <w:bookmarkEnd w:id="0"/>
      <w:r>
        <w:t>T</w:t>
      </w:r>
      <w:r w:rsidRPr="0021244D">
        <w:t>ype the title of your paper</w:t>
      </w:r>
      <w:r w:rsidR="003F506D">
        <w:t xml:space="preserve"> here</w:t>
      </w:r>
    </w:p>
    <w:p w14:paraId="149F8D5C" w14:textId="7425A960" w:rsidR="00531B1B" w:rsidRPr="00524C83" w:rsidRDefault="0021244D">
      <w:pPr>
        <w:pStyle w:val="Els-Author"/>
        <w:ind w:right="2"/>
        <w:rPr>
          <w:lang w:eastAsia="zh-CN"/>
        </w:rPr>
      </w:pPr>
      <w:r w:rsidRPr="0021244D">
        <w:t>First Author</w:t>
      </w:r>
      <w:r w:rsidRPr="0021244D">
        <w:rPr>
          <w:vertAlign w:val="superscript"/>
        </w:rPr>
        <w:t>a</w:t>
      </w:r>
      <w:r w:rsidRPr="0021244D">
        <w:t>, Second Author</w:t>
      </w:r>
      <w:r w:rsidRPr="0021244D">
        <w:rPr>
          <w:vertAlign w:val="superscript"/>
        </w:rPr>
        <w:t>b</w:t>
      </w:r>
      <w:r w:rsidR="002649DA">
        <w:rPr>
          <w:vertAlign w:val="superscript"/>
        </w:rPr>
        <w:t>*</w:t>
      </w:r>
      <w:r w:rsidRPr="0021244D">
        <w:t>, Third Author</w:t>
      </w:r>
      <w:r w:rsidRPr="0021244D">
        <w:rPr>
          <w:vertAlign w:val="superscript"/>
        </w:rPr>
        <w:t>a,b</w:t>
      </w:r>
    </w:p>
    <w:p w14:paraId="41188591" w14:textId="3B3BBAA7" w:rsidR="0021244D" w:rsidRDefault="0021244D" w:rsidP="0021244D">
      <w:pPr>
        <w:pStyle w:val="Els-Affiliation"/>
      </w:pPr>
      <w:r w:rsidRPr="0021244D">
        <w:rPr>
          <w:vertAlign w:val="superscript"/>
        </w:rPr>
        <w:t>a</w:t>
      </w:r>
      <w:r>
        <w:t>First affiliation, Country  e-mail:firstauthor@</w:t>
      </w:r>
      <w:r w:rsidR="005F626B">
        <w:t>zzz</w:t>
      </w:r>
      <w:r>
        <w:t>.com</w:t>
      </w:r>
    </w:p>
    <w:p w14:paraId="46EADBC8" w14:textId="6BD748CE" w:rsidR="0021244D" w:rsidRDefault="0021244D" w:rsidP="0021244D">
      <w:pPr>
        <w:pStyle w:val="Els-Affiliation"/>
      </w:pPr>
      <w:r>
        <w:rPr>
          <w:vertAlign w:val="superscript"/>
        </w:rPr>
        <w:t>b</w:t>
      </w:r>
      <w:r>
        <w:t xml:space="preserve">Second affiliation, Country  </w:t>
      </w:r>
      <w:r w:rsidR="005F626B">
        <w:t>e-mail:secondauthor@zzz</w:t>
      </w:r>
      <w:r>
        <w:t>.com</w:t>
      </w:r>
      <w:r w:rsidR="002649DA">
        <w:t xml:space="preserve"> (</w:t>
      </w:r>
      <w:r w:rsidR="002649DA" w:rsidRPr="002649DA">
        <w:t>*Corresponding Author</w:t>
      </w:r>
      <w:r w:rsidR="002649DA">
        <w:t>)</w:t>
      </w:r>
    </w:p>
    <w:p w14:paraId="13F0AF12" w14:textId="35D523A9" w:rsidR="00531B1B" w:rsidRPr="00524C83" w:rsidRDefault="00D05C15" w:rsidP="00D05C15">
      <w:pPr>
        <w:pStyle w:val="Els-Affiliation"/>
        <w:tabs>
          <w:tab w:val="left" w:pos="8668"/>
        </w:tabs>
        <w:spacing w:after="400"/>
        <w:jc w:val="left"/>
        <w:rPr>
          <w:lang w:eastAsia="zh-CN"/>
        </w:rPr>
      </w:pPr>
      <w:r>
        <w:rPr>
          <w:lang w:eastAsia="zh-CN"/>
        </w:rPr>
        <w:tab/>
      </w:r>
    </w:p>
    <w:p w14:paraId="13790981" w14:textId="77777777" w:rsidR="00531B1B" w:rsidRPr="00524C83" w:rsidRDefault="00531B1B">
      <w:pPr>
        <w:pStyle w:val="Els-Abstract-head"/>
        <w:spacing w:before="200"/>
      </w:pPr>
      <w:r w:rsidRPr="00524C83">
        <w:t>Abstract</w:t>
      </w:r>
    </w:p>
    <w:p w14:paraId="256E43AD" w14:textId="29E94269" w:rsidR="00531B1B" w:rsidRPr="00AB60F0" w:rsidRDefault="00300E81" w:rsidP="00AB60F0">
      <w:pPr>
        <w:pStyle w:val="Els-Abstract-text"/>
        <w:ind w:firstLine="284"/>
      </w:pPr>
      <w:r w:rsidRPr="00AB60F0">
        <w:t>Write abstract here.</w:t>
      </w:r>
      <w:r w:rsidR="00057B7F" w:rsidRPr="00AB60F0">
        <w:t xml:space="preserve"> Abstract should be written as one paragraph and should not exceed 400 words. Abstract should define abbreviations mentioned, avoid reference citations, and not include table or figure mentions. </w:t>
      </w:r>
    </w:p>
    <w:p w14:paraId="276B38D9" w14:textId="77777777" w:rsidR="009A17F3" w:rsidRDefault="009A17F3" w:rsidP="008F4EC4">
      <w:pPr>
        <w:pStyle w:val="Els-keywords"/>
        <w:tabs>
          <w:tab w:val="center" w:pos="4677"/>
        </w:tabs>
        <w:rPr>
          <w:b/>
          <w:i/>
          <w:highlight w:val="yellow"/>
        </w:rPr>
      </w:pPr>
    </w:p>
    <w:p w14:paraId="67014C24" w14:textId="256A3938" w:rsidR="00071084" w:rsidRPr="00524C83" w:rsidRDefault="00071084" w:rsidP="008F4EC4">
      <w:pPr>
        <w:pStyle w:val="Els-keywords"/>
        <w:tabs>
          <w:tab w:val="center" w:pos="4677"/>
        </w:tabs>
      </w:pPr>
      <w:r w:rsidRPr="00B63164">
        <w:rPr>
          <w:b/>
          <w:i/>
        </w:rPr>
        <w:t>Keywords:</w:t>
      </w:r>
      <w:r w:rsidRPr="00B63164">
        <w:t xml:space="preserve"> </w:t>
      </w:r>
      <w:r w:rsidR="00057B7F" w:rsidRPr="00B63164">
        <w:t>Keyword1; Keyword2; Keyword3; Keyword4; Keyword5.</w:t>
      </w:r>
    </w:p>
    <w:p w14:paraId="37D2ED33" w14:textId="048E60AB" w:rsidR="00531B1B" w:rsidRPr="00524C83" w:rsidRDefault="0020074F">
      <w:pPr>
        <w:pStyle w:val="Els-1storder-head"/>
      </w:pPr>
      <w:r>
        <w:t>INTRODUCTION</w:t>
      </w:r>
    </w:p>
    <w:p w14:paraId="2845A7FD" w14:textId="5A98E270" w:rsidR="006E0747" w:rsidRDefault="00E1614C" w:rsidP="00857DC7">
      <w:pPr>
        <w:pStyle w:val="Els-body-text"/>
        <w:spacing w:after="240"/>
        <w:ind w:right="-28"/>
      </w:pPr>
      <w:r>
        <w:t xml:space="preserve">This document is a template for Microsoft Word versions 6.0 or later. </w:t>
      </w:r>
      <w:r w:rsidR="005F626B">
        <w:t>Sent f</w:t>
      </w:r>
      <w:r w:rsidRPr="00524C83">
        <w:t xml:space="preserve">iles must be in </w:t>
      </w:r>
      <w:r w:rsidR="005F626B">
        <w:t>Microsoft</w:t>
      </w:r>
      <w:r w:rsidRPr="00524C83">
        <w:t xml:space="preserve"> Word only and should be formatted for direct printing</w:t>
      </w:r>
      <w:r>
        <w:t>. If you are reading a paper or PDF version of this document, please download the Microsoft Word versions</w:t>
      </w:r>
      <w:r w:rsidR="005F626B">
        <w:t>,</w:t>
      </w:r>
      <w:r>
        <w:t xml:space="preserve"> so you can use it to prepare your manuscript. You may use this Microsoft Word file as a template for Abstract, Keywords, Headlines, Figures, Tables, Equations, References and all other necessary information to arrange your manuscript for IJONFEST.  </w:t>
      </w:r>
      <w:r w:rsidR="006E0747" w:rsidRPr="00524C83">
        <w:t>Please make sure that you use as much as possible normal fonts in your documents. Special fonts, such as fonts used in the Far East (Japanese, Chinese, Korean, etc.) may cause problems during processing.</w:t>
      </w:r>
      <w:r w:rsidR="00CF6079" w:rsidRPr="00CF6079">
        <w:t xml:space="preserve"> </w:t>
      </w:r>
      <w:r w:rsidR="00CF6079">
        <w:t>P</w:t>
      </w:r>
      <w:r w:rsidR="00CF6079" w:rsidRPr="00F05C31">
        <w:t xml:space="preserve">apers should be prepared in single column format suitable for direct printing onto paper </w:t>
      </w:r>
      <w:r w:rsidR="00CF6079">
        <w:t xml:space="preserve">with trim size 192 × </w:t>
      </w:r>
      <w:r w:rsidR="00CF6079" w:rsidRPr="00F05C31">
        <w:t>262 mm.</w:t>
      </w:r>
    </w:p>
    <w:p w14:paraId="42F37B00" w14:textId="48DD55E9" w:rsidR="00CD4A56" w:rsidRDefault="00CD4A56" w:rsidP="003F3DF1">
      <w:pPr>
        <w:pStyle w:val="Els-body-text"/>
        <w:spacing w:after="240"/>
        <w:ind w:right="-28"/>
      </w:pPr>
      <w:r>
        <w:t>S</w:t>
      </w:r>
      <w:r w:rsidRPr="00CD4A56">
        <w:t>ection headings should be left justified, bold, with the first letter capitalized and numbered consecutively, starting with the Introduction.</w:t>
      </w:r>
    </w:p>
    <w:p w14:paraId="486CCF79" w14:textId="0B5AAFC4" w:rsidR="0020074F" w:rsidRPr="00524C83" w:rsidRDefault="00C303D2" w:rsidP="00930AE9">
      <w:pPr>
        <w:pStyle w:val="Els-1storder-head"/>
      </w:pPr>
      <w:r w:rsidRPr="00930AE9">
        <w:t xml:space="preserve">SECOND </w:t>
      </w:r>
      <w:r w:rsidR="0020074F" w:rsidRPr="00930AE9">
        <w:t>HEADLINE</w:t>
      </w:r>
    </w:p>
    <w:p w14:paraId="76060B27" w14:textId="77777777" w:rsidR="00930AE9" w:rsidRPr="00930AE9" w:rsidRDefault="00930AE9" w:rsidP="00930AE9">
      <w:pPr>
        <w:pStyle w:val="ListeParagraf"/>
        <w:widowControl/>
        <w:numPr>
          <w:ilvl w:val="0"/>
          <w:numId w:val="33"/>
        </w:numPr>
        <w:autoSpaceDE w:val="0"/>
        <w:autoSpaceDN w:val="0"/>
        <w:contextualSpacing w:val="0"/>
        <w:rPr>
          <w:i/>
          <w:vanish/>
        </w:rPr>
      </w:pPr>
    </w:p>
    <w:p w14:paraId="0EFBB610" w14:textId="77777777" w:rsidR="00930AE9" w:rsidRPr="00930AE9" w:rsidRDefault="00930AE9" w:rsidP="00930AE9">
      <w:pPr>
        <w:pStyle w:val="ListeParagraf"/>
        <w:widowControl/>
        <w:numPr>
          <w:ilvl w:val="0"/>
          <w:numId w:val="33"/>
        </w:numPr>
        <w:autoSpaceDE w:val="0"/>
        <w:autoSpaceDN w:val="0"/>
        <w:contextualSpacing w:val="0"/>
        <w:rPr>
          <w:i/>
          <w:vanish/>
        </w:rPr>
      </w:pPr>
    </w:p>
    <w:p w14:paraId="11CDF219" w14:textId="77777777" w:rsidR="00930AE9" w:rsidRPr="00930AE9" w:rsidRDefault="00930AE9" w:rsidP="00930AE9">
      <w:pPr>
        <w:pStyle w:val="ListeParagraf"/>
        <w:widowControl/>
        <w:numPr>
          <w:ilvl w:val="1"/>
          <w:numId w:val="33"/>
        </w:numPr>
        <w:autoSpaceDE w:val="0"/>
        <w:autoSpaceDN w:val="0"/>
        <w:contextualSpacing w:val="0"/>
        <w:rPr>
          <w:i/>
          <w:vanish/>
        </w:rPr>
      </w:pPr>
    </w:p>
    <w:p w14:paraId="3A94EEF6" w14:textId="7D225CF5" w:rsidR="005B29D3" w:rsidRPr="00930AE9" w:rsidRDefault="00C303D2" w:rsidP="00F032C5">
      <w:pPr>
        <w:pStyle w:val="ListeParagraf"/>
        <w:widowControl/>
        <w:numPr>
          <w:ilvl w:val="1"/>
          <w:numId w:val="35"/>
        </w:numPr>
        <w:autoSpaceDE w:val="0"/>
        <w:autoSpaceDN w:val="0"/>
        <w:spacing w:after="240"/>
        <w:rPr>
          <w:i/>
        </w:rPr>
      </w:pPr>
      <w:r w:rsidRPr="00930AE9">
        <w:rPr>
          <w:i/>
        </w:rPr>
        <w:t>Second Headline 1</w:t>
      </w:r>
    </w:p>
    <w:p w14:paraId="4D0ED206" w14:textId="77777777" w:rsidR="00635275" w:rsidRDefault="00635275" w:rsidP="00F032C5">
      <w:pPr>
        <w:pStyle w:val="Text"/>
        <w:spacing w:after="240"/>
        <w:rPr>
          <w:rFonts w:eastAsia="SimSun"/>
        </w:rPr>
      </w:pPr>
      <w:r w:rsidRPr="00635275">
        <w:rPr>
          <w:rFonts w:eastAsia="SimSun"/>
        </w:rPr>
        <w:t xml:space="preserve">Sub-section headings should be in capital and lower-case italic letters, numbered 1.1, 1.2, </w:t>
      </w:r>
      <w:proofErr w:type="spellStart"/>
      <w:r w:rsidRPr="00635275">
        <w:rPr>
          <w:rFonts w:eastAsia="SimSun"/>
        </w:rPr>
        <w:t>etc</w:t>
      </w:r>
      <w:proofErr w:type="spellEnd"/>
      <w:r w:rsidRPr="00635275">
        <w:rPr>
          <w:rFonts w:eastAsia="SimSun"/>
        </w:rPr>
        <w:t xml:space="preserve">, and left justified, with second and subsequent lines indented. All headings should have a minimum of two text lines after them before a page or column break. Ensure the text area is not blank except for the last </w:t>
      </w:r>
      <w:proofErr w:type="spellStart"/>
      <w:r w:rsidRPr="00635275">
        <w:rPr>
          <w:rFonts w:eastAsia="SimSun"/>
        </w:rPr>
        <w:t>page.</w:t>
      </w:r>
      <w:r w:rsidR="002C0724">
        <w:rPr>
          <w:rFonts w:eastAsia="SimSun"/>
        </w:rPr>
        <w:t>Please</w:t>
      </w:r>
      <w:proofErr w:type="spellEnd"/>
      <w:r w:rsidR="002C0724">
        <w:rPr>
          <w:rFonts w:eastAsia="SimSun"/>
        </w:rPr>
        <w:t xml:space="preserve"> copy and paste your text here for the second Headline 1 </w:t>
      </w:r>
      <w:r w:rsidR="00CD4A56">
        <w:rPr>
          <w:rFonts w:eastAsia="SimSun"/>
        </w:rPr>
        <w:t>section</w:t>
      </w:r>
      <w:r w:rsidR="002C0724">
        <w:rPr>
          <w:rFonts w:eastAsia="SimSun"/>
        </w:rPr>
        <w:t>.</w:t>
      </w:r>
    </w:p>
    <w:p w14:paraId="09ECB60E" w14:textId="77777777" w:rsidR="00934429" w:rsidRDefault="002C0724" w:rsidP="00F032C5">
      <w:pPr>
        <w:pStyle w:val="Text"/>
        <w:spacing w:after="240"/>
        <w:rPr>
          <w:rFonts w:eastAsia="SimSun"/>
        </w:rPr>
      </w:pPr>
      <w:r>
        <w:rPr>
          <w:rFonts w:eastAsia="SimSun"/>
        </w:rPr>
        <w:lastRenderedPageBreak/>
        <w:t xml:space="preserve"> </w:t>
      </w:r>
      <w:proofErr w:type="spellStart"/>
      <w:r w:rsidR="005B29D3" w:rsidRPr="000340BE">
        <w:rPr>
          <w:rFonts w:eastAsia="SimSun"/>
        </w:rPr>
        <w:t>Lorem</w:t>
      </w:r>
      <w:proofErr w:type="spellEnd"/>
      <w:r w:rsidR="005B29D3" w:rsidRPr="000340BE">
        <w:rPr>
          <w:rFonts w:eastAsia="SimSun"/>
        </w:rPr>
        <w:t xml:space="preserve"> </w:t>
      </w:r>
      <w:proofErr w:type="spellStart"/>
      <w:r w:rsidR="005B29D3" w:rsidRPr="000340BE">
        <w:rPr>
          <w:rFonts w:eastAsia="SimSun"/>
        </w:rPr>
        <w:t>ipsum</w:t>
      </w:r>
      <w:proofErr w:type="spellEnd"/>
      <w:r w:rsidR="005B29D3" w:rsidRPr="000340BE">
        <w:rPr>
          <w:rFonts w:eastAsia="SimSun"/>
        </w:rPr>
        <w:t xml:space="preserve"> </w:t>
      </w:r>
      <w:proofErr w:type="spellStart"/>
      <w:r w:rsidR="005B29D3" w:rsidRPr="000340BE">
        <w:rPr>
          <w:rFonts w:eastAsia="SimSun"/>
        </w:rPr>
        <w:t>dolori</w:t>
      </w:r>
      <w:proofErr w:type="spellEnd"/>
      <w:r w:rsidR="005B29D3" w:rsidRPr="000340BE">
        <w:rPr>
          <w:rFonts w:eastAsia="SimSun"/>
        </w:rPr>
        <w:t xml:space="preserve"> sit </w:t>
      </w:r>
      <w:proofErr w:type="spellStart"/>
      <w:r w:rsidR="005B29D3" w:rsidRPr="000340BE">
        <w:rPr>
          <w:rFonts w:eastAsia="SimSun"/>
        </w:rPr>
        <w:t>amet</w:t>
      </w:r>
      <w:proofErr w:type="spellEnd"/>
      <w:r w:rsidR="005B29D3" w:rsidRPr="000340BE">
        <w:rPr>
          <w:rFonts w:eastAsia="SimSun"/>
        </w:rPr>
        <w:t xml:space="preserve">, </w:t>
      </w:r>
      <w:proofErr w:type="spellStart"/>
      <w:r w:rsidR="005B29D3" w:rsidRPr="000340BE">
        <w:rPr>
          <w:rFonts w:eastAsia="SimSun"/>
        </w:rPr>
        <w:t>consetetur</w:t>
      </w:r>
      <w:proofErr w:type="spellEnd"/>
      <w:r w:rsidR="005B29D3" w:rsidRPr="000340BE">
        <w:rPr>
          <w:rFonts w:eastAsia="SimSun"/>
        </w:rPr>
        <w:t xml:space="preserve"> </w:t>
      </w:r>
      <w:proofErr w:type="spellStart"/>
      <w:r w:rsidR="005B29D3" w:rsidRPr="000340BE">
        <w:rPr>
          <w:rFonts w:eastAsia="SimSun"/>
        </w:rPr>
        <w:t>sadipscing</w:t>
      </w:r>
      <w:proofErr w:type="spellEnd"/>
      <w:r w:rsidR="005B29D3" w:rsidRPr="000340BE">
        <w:rPr>
          <w:rFonts w:eastAsia="SimSun"/>
        </w:rPr>
        <w:t xml:space="preserve"> </w:t>
      </w:r>
      <w:proofErr w:type="spellStart"/>
      <w:r w:rsidR="005B29D3" w:rsidRPr="000340BE">
        <w:rPr>
          <w:rFonts w:eastAsia="SimSun"/>
        </w:rPr>
        <w:t>elitr</w:t>
      </w:r>
      <w:proofErr w:type="spellEnd"/>
      <w:r w:rsidR="005B29D3" w:rsidRPr="000340BE">
        <w:rPr>
          <w:rFonts w:eastAsia="SimSun"/>
        </w:rPr>
        <w:t xml:space="preserve">, </w:t>
      </w:r>
      <w:proofErr w:type="spellStart"/>
      <w:r w:rsidR="005B29D3" w:rsidRPr="000340BE">
        <w:rPr>
          <w:rFonts w:eastAsia="SimSun"/>
        </w:rPr>
        <w:t>sed</w:t>
      </w:r>
      <w:proofErr w:type="spellEnd"/>
      <w:r w:rsidR="005B29D3" w:rsidRPr="000340BE">
        <w:rPr>
          <w:rFonts w:eastAsia="SimSun"/>
        </w:rPr>
        <w:t xml:space="preserve"> </w:t>
      </w:r>
      <w:proofErr w:type="spellStart"/>
      <w:r w:rsidR="005B29D3" w:rsidRPr="000340BE">
        <w:rPr>
          <w:rFonts w:eastAsia="SimSun"/>
        </w:rPr>
        <w:t>diam</w:t>
      </w:r>
      <w:proofErr w:type="spellEnd"/>
      <w:r w:rsidR="005B29D3" w:rsidRPr="000340BE">
        <w:rPr>
          <w:rFonts w:eastAsia="SimSun"/>
        </w:rPr>
        <w:t xml:space="preserve"> </w:t>
      </w:r>
      <w:proofErr w:type="spellStart"/>
      <w:r w:rsidR="005B29D3" w:rsidRPr="000340BE">
        <w:rPr>
          <w:rFonts w:eastAsia="SimSun"/>
        </w:rPr>
        <w:t>nonumy</w:t>
      </w:r>
      <w:proofErr w:type="spellEnd"/>
      <w:r w:rsidR="005B29D3" w:rsidRPr="000340BE">
        <w:rPr>
          <w:rFonts w:eastAsia="SimSun"/>
        </w:rPr>
        <w:t xml:space="preserve"> </w:t>
      </w:r>
      <w:proofErr w:type="spellStart"/>
      <w:r w:rsidR="005B29D3" w:rsidRPr="000340BE">
        <w:rPr>
          <w:rFonts w:eastAsia="SimSun"/>
        </w:rPr>
        <w:t>eirmod</w:t>
      </w:r>
      <w:proofErr w:type="spellEnd"/>
      <w:r w:rsidR="005B29D3" w:rsidRPr="000340BE">
        <w:rPr>
          <w:rFonts w:eastAsia="SimSun"/>
        </w:rPr>
        <w:t xml:space="preserve"> </w:t>
      </w:r>
      <w:proofErr w:type="spellStart"/>
      <w:r w:rsidR="005B29D3" w:rsidRPr="000340BE">
        <w:rPr>
          <w:rFonts w:eastAsia="SimSun"/>
        </w:rPr>
        <w:t>tempor</w:t>
      </w:r>
      <w:proofErr w:type="spellEnd"/>
      <w:r w:rsidR="005B29D3" w:rsidRPr="000340BE">
        <w:rPr>
          <w:rFonts w:eastAsia="SimSun"/>
        </w:rPr>
        <w:t xml:space="preserve"> </w:t>
      </w:r>
      <w:proofErr w:type="spellStart"/>
      <w:r w:rsidR="005B29D3" w:rsidRPr="000340BE">
        <w:rPr>
          <w:rFonts w:eastAsia="SimSun"/>
        </w:rPr>
        <w:t>invidunt</w:t>
      </w:r>
      <w:proofErr w:type="spellEnd"/>
      <w:r w:rsidR="005B29D3" w:rsidRPr="000340BE">
        <w:rPr>
          <w:rFonts w:eastAsia="SimSun"/>
        </w:rPr>
        <w:t xml:space="preserve"> </w:t>
      </w:r>
      <w:proofErr w:type="spellStart"/>
      <w:r w:rsidR="005B29D3" w:rsidRPr="000340BE">
        <w:rPr>
          <w:rFonts w:eastAsia="SimSun"/>
        </w:rPr>
        <w:t>ut</w:t>
      </w:r>
      <w:proofErr w:type="spellEnd"/>
      <w:r w:rsidR="005B29D3" w:rsidRPr="000340BE">
        <w:rPr>
          <w:rFonts w:eastAsia="SimSun"/>
        </w:rPr>
        <w:t xml:space="preserve"> </w:t>
      </w:r>
      <w:proofErr w:type="spellStart"/>
      <w:r w:rsidR="005B29D3" w:rsidRPr="000340BE">
        <w:rPr>
          <w:rFonts w:eastAsia="SimSun"/>
        </w:rPr>
        <w:t>labore</w:t>
      </w:r>
      <w:proofErr w:type="spellEnd"/>
      <w:r w:rsidR="005B29D3" w:rsidRPr="000340BE">
        <w:rPr>
          <w:rFonts w:eastAsia="SimSun"/>
        </w:rPr>
        <w:t xml:space="preserve"> </w:t>
      </w:r>
      <w:proofErr w:type="spellStart"/>
      <w:r w:rsidR="005B29D3" w:rsidRPr="000340BE">
        <w:rPr>
          <w:rFonts w:eastAsia="SimSun"/>
        </w:rPr>
        <w:t>eyt</w:t>
      </w:r>
      <w:proofErr w:type="spellEnd"/>
      <w:r w:rsidR="005B29D3" w:rsidRPr="000340BE">
        <w:rPr>
          <w:rFonts w:eastAsia="SimSun"/>
        </w:rPr>
        <w:t xml:space="preserve"> </w:t>
      </w:r>
      <w:proofErr w:type="spellStart"/>
      <w:r w:rsidR="005B29D3" w:rsidRPr="000340BE">
        <w:rPr>
          <w:rFonts w:eastAsia="SimSun"/>
        </w:rPr>
        <w:t>dolore</w:t>
      </w:r>
      <w:proofErr w:type="spellEnd"/>
      <w:r w:rsidR="005B29D3" w:rsidRPr="000340BE">
        <w:rPr>
          <w:rFonts w:eastAsia="SimSun"/>
        </w:rPr>
        <w:t xml:space="preserve"> magna </w:t>
      </w:r>
      <w:proofErr w:type="spellStart"/>
      <w:r w:rsidR="005B29D3" w:rsidRPr="000340BE">
        <w:rPr>
          <w:rFonts w:eastAsia="SimSun"/>
        </w:rPr>
        <w:t>aliquyam</w:t>
      </w:r>
      <w:proofErr w:type="spellEnd"/>
      <w:r w:rsidR="005B29D3" w:rsidRPr="000340BE">
        <w:rPr>
          <w:rFonts w:eastAsia="SimSun"/>
        </w:rPr>
        <w:t xml:space="preserve"> </w:t>
      </w:r>
      <w:proofErr w:type="spellStart"/>
      <w:r w:rsidR="005B29D3" w:rsidRPr="000340BE">
        <w:rPr>
          <w:rFonts w:eastAsia="SimSun"/>
        </w:rPr>
        <w:t>erat</w:t>
      </w:r>
      <w:proofErr w:type="spellEnd"/>
      <w:r w:rsidR="005B29D3" w:rsidRPr="000340BE">
        <w:rPr>
          <w:rFonts w:eastAsia="SimSun"/>
        </w:rPr>
        <w:t xml:space="preserve">, </w:t>
      </w:r>
      <w:proofErr w:type="spellStart"/>
      <w:r w:rsidR="005B29D3" w:rsidRPr="000340BE">
        <w:rPr>
          <w:rFonts w:eastAsia="SimSun"/>
        </w:rPr>
        <w:t>sed</w:t>
      </w:r>
      <w:proofErr w:type="spellEnd"/>
      <w:r w:rsidR="005B29D3" w:rsidRPr="000340BE">
        <w:rPr>
          <w:rFonts w:eastAsia="SimSun"/>
        </w:rPr>
        <w:t xml:space="preserve"> </w:t>
      </w:r>
      <w:proofErr w:type="spellStart"/>
      <w:r w:rsidR="005B29D3" w:rsidRPr="000340BE">
        <w:rPr>
          <w:rFonts w:eastAsia="SimSun"/>
        </w:rPr>
        <w:t>diam</w:t>
      </w:r>
      <w:proofErr w:type="spellEnd"/>
      <w:r w:rsidR="005B29D3" w:rsidRPr="000340BE">
        <w:rPr>
          <w:rFonts w:eastAsia="SimSun"/>
        </w:rPr>
        <w:t xml:space="preserve"> </w:t>
      </w:r>
      <w:proofErr w:type="spellStart"/>
      <w:r w:rsidR="005B29D3" w:rsidRPr="000340BE">
        <w:rPr>
          <w:rFonts w:eastAsia="SimSun"/>
        </w:rPr>
        <w:t>voluptua</w:t>
      </w:r>
      <w:proofErr w:type="spellEnd"/>
      <w:r w:rsidR="005B29D3" w:rsidRPr="000340BE">
        <w:rPr>
          <w:rFonts w:eastAsia="SimSun"/>
        </w:rPr>
        <w:t xml:space="preserve">. At </w:t>
      </w:r>
      <w:proofErr w:type="spellStart"/>
      <w:r w:rsidR="005B29D3" w:rsidRPr="000340BE">
        <w:rPr>
          <w:rFonts w:eastAsia="SimSun"/>
        </w:rPr>
        <w:t>vero</w:t>
      </w:r>
      <w:proofErr w:type="spellEnd"/>
      <w:r w:rsidR="005B29D3" w:rsidRPr="000340BE">
        <w:rPr>
          <w:rFonts w:eastAsia="SimSun"/>
        </w:rPr>
        <w:t xml:space="preserve"> </w:t>
      </w:r>
      <w:proofErr w:type="spellStart"/>
      <w:r w:rsidR="005B29D3" w:rsidRPr="000340BE">
        <w:rPr>
          <w:rFonts w:eastAsia="SimSun"/>
        </w:rPr>
        <w:t>ehos</w:t>
      </w:r>
      <w:proofErr w:type="spellEnd"/>
      <w:r w:rsidR="005B29D3" w:rsidRPr="000340BE">
        <w:rPr>
          <w:rFonts w:eastAsia="SimSun"/>
        </w:rPr>
        <w:t xml:space="preserve"> </w:t>
      </w:r>
      <w:proofErr w:type="gramStart"/>
      <w:r w:rsidR="005B29D3" w:rsidRPr="000340BE">
        <w:rPr>
          <w:rFonts w:eastAsia="SimSun"/>
        </w:rPr>
        <w:t>et</w:t>
      </w:r>
      <w:proofErr w:type="gramEnd"/>
      <w:r w:rsidR="005B29D3" w:rsidRPr="000340BE">
        <w:rPr>
          <w:rFonts w:eastAsia="SimSun"/>
        </w:rPr>
        <w:t xml:space="preserve"> </w:t>
      </w:r>
      <w:proofErr w:type="spellStart"/>
      <w:r w:rsidR="005B29D3" w:rsidRPr="000340BE">
        <w:rPr>
          <w:rFonts w:eastAsia="SimSun"/>
        </w:rPr>
        <w:t>accusam</w:t>
      </w:r>
      <w:proofErr w:type="spellEnd"/>
      <w:r w:rsidR="005B29D3" w:rsidRPr="000340BE">
        <w:rPr>
          <w:rFonts w:eastAsia="SimSun"/>
        </w:rPr>
        <w:t xml:space="preserve"> et </w:t>
      </w:r>
      <w:proofErr w:type="spellStart"/>
      <w:r w:rsidR="005B29D3" w:rsidRPr="000340BE">
        <w:rPr>
          <w:rFonts w:eastAsia="SimSun"/>
        </w:rPr>
        <w:t>justo</w:t>
      </w:r>
      <w:proofErr w:type="spellEnd"/>
      <w:r w:rsidR="005B29D3" w:rsidRPr="000340BE">
        <w:rPr>
          <w:rFonts w:eastAsia="SimSun"/>
        </w:rPr>
        <w:t xml:space="preserve"> duo </w:t>
      </w:r>
      <w:proofErr w:type="spellStart"/>
      <w:r w:rsidR="005B29D3" w:rsidRPr="000340BE">
        <w:rPr>
          <w:rFonts w:eastAsia="SimSun"/>
        </w:rPr>
        <w:t>dolores</w:t>
      </w:r>
      <w:proofErr w:type="spellEnd"/>
      <w:r w:rsidR="005B29D3" w:rsidRPr="000340BE">
        <w:rPr>
          <w:rFonts w:eastAsia="SimSun"/>
        </w:rPr>
        <w:t xml:space="preserve"> et </w:t>
      </w:r>
      <w:proofErr w:type="spellStart"/>
      <w:r w:rsidR="005B29D3" w:rsidRPr="000340BE">
        <w:rPr>
          <w:rFonts w:eastAsia="SimSun"/>
        </w:rPr>
        <w:t>ea</w:t>
      </w:r>
      <w:proofErr w:type="spellEnd"/>
      <w:r w:rsidR="005B29D3" w:rsidRPr="000340BE">
        <w:rPr>
          <w:rFonts w:eastAsia="SimSun"/>
        </w:rPr>
        <w:t xml:space="preserve"> </w:t>
      </w:r>
      <w:proofErr w:type="spellStart"/>
      <w:r w:rsidR="005B29D3" w:rsidRPr="000340BE">
        <w:rPr>
          <w:rFonts w:eastAsia="SimSun"/>
        </w:rPr>
        <w:t>rebum</w:t>
      </w:r>
      <w:proofErr w:type="spellEnd"/>
      <w:r w:rsidR="005B29D3" w:rsidRPr="000340BE">
        <w:rPr>
          <w:rFonts w:eastAsia="SimSun"/>
        </w:rPr>
        <w:t xml:space="preserve">. Stet </w:t>
      </w:r>
      <w:proofErr w:type="spellStart"/>
      <w:r w:rsidR="005B29D3" w:rsidRPr="000340BE">
        <w:rPr>
          <w:rFonts w:eastAsia="SimSun"/>
        </w:rPr>
        <w:t>clita</w:t>
      </w:r>
      <w:proofErr w:type="spellEnd"/>
      <w:r w:rsidR="005B29D3" w:rsidRPr="000340BE">
        <w:rPr>
          <w:rFonts w:eastAsia="SimSun"/>
        </w:rPr>
        <w:t xml:space="preserve"> </w:t>
      </w:r>
      <w:proofErr w:type="spellStart"/>
      <w:r w:rsidR="005B29D3" w:rsidRPr="000340BE">
        <w:rPr>
          <w:rFonts w:eastAsia="SimSun"/>
        </w:rPr>
        <w:t>kasd</w:t>
      </w:r>
      <w:proofErr w:type="spellEnd"/>
      <w:r w:rsidR="005B29D3" w:rsidRPr="000340BE">
        <w:rPr>
          <w:rFonts w:eastAsia="SimSun"/>
        </w:rPr>
        <w:t xml:space="preserve"> </w:t>
      </w:r>
      <w:proofErr w:type="spellStart"/>
      <w:r w:rsidR="005B29D3" w:rsidRPr="000340BE">
        <w:rPr>
          <w:rFonts w:eastAsia="SimSun"/>
        </w:rPr>
        <w:t>gub</w:t>
      </w:r>
      <w:proofErr w:type="spellEnd"/>
      <w:r w:rsidR="005B29D3" w:rsidRPr="000340BE">
        <w:rPr>
          <w:rFonts w:eastAsia="SimSun"/>
        </w:rPr>
        <w:t xml:space="preserve"> </w:t>
      </w:r>
      <w:proofErr w:type="spellStart"/>
      <w:r w:rsidR="005B29D3" w:rsidRPr="000340BE">
        <w:rPr>
          <w:rFonts w:eastAsia="SimSun"/>
        </w:rPr>
        <w:t>rgren</w:t>
      </w:r>
      <w:proofErr w:type="spellEnd"/>
      <w:r w:rsidR="005B29D3" w:rsidRPr="000340BE">
        <w:rPr>
          <w:rFonts w:eastAsia="SimSun"/>
        </w:rPr>
        <w:t xml:space="preserve">, no sea </w:t>
      </w:r>
      <w:proofErr w:type="spellStart"/>
      <w:r w:rsidR="005B29D3" w:rsidRPr="000340BE">
        <w:rPr>
          <w:rFonts w:eastAsia="SimSun"/>
        </w:rPr>
        <w:t>takimata</w:t>
      </w:r>
      <w:proofErr w:type="spellEnd"/>
      <w:r w:rsidR="005B29D3" w:rsidRPr="000340BE">
        <w:rPr>
          <w:rFonts w:eastAsia="SimSun"/>
        </w:rPr>
        <w:t xml:space="preserve"> </w:t>
      </w:r>
      <w:proofErr w:type="spellStart"/>
      <w:r w:rsidR="005B29D3" w:rsidRPr="000340BE">
        <w:rPr>
          <w:rFonts w:eastAsia="SimSun"/>
        </w:rPr>
        <w:t>sanoctus</w:t>
      </w:r>
      <w:proofErr w:type="spellEnd"/>
      <w:r w:rsidR="005B29D3" w:rsidRPr="000340BE">
        <w:rPr>
          <w:rFonts w:eastAsia="SimSun"/>
        </w:rPr>
        <w:t xml:space="preserve"> </w:t>
      </w:r>
      <w:proofErr w:type="spellStart"/>
      <w:r w:rsidR="005B29D3" w:rsidRPr="000340BE">
        <w:rPr>
          <w:rFonts w:eastAsia="SimSun"/>
        </w:rPr>
        <w:t>egst</w:t>
      </w:r>
      <w:proofErr w:type="spellEnd"/>
      <w:r w:rsidR="005B29D3" w:rsidRPr="000340BE">
        <w:rPr>
          <w:rFonts w:eastAsia="SimSun"/>
        </w:rPr>
        <w:t xml:space="preserve"> </w:t>
      </w:r>
      <w:proofErr w:type="spellStart"/>
      <w:r w:rsidR="005B29D3" w:rsidRPr="000340BE">
        <w:rPr>
          <w:rFonts w:eastAsia="SimSun"/>
        </w:rPr>
        <w:t>Lorem</w:t>
      </w:r>
      <w:proofErr w:type="spellEnd"/>
      <w:r w:rsidR="005B29D3" w:rsidRPr="000340BE">
        <w:rPr>
          <w:rFonts w:eastAsia="SimSun"/>
        </w:rPr>
        <w:t xml:space="preserve"> </w:t>
      </w:r>
      <w:proofErr w:type="spellStart"/>
      <w:r w:rsidR="005B29D3" w:rsidRPr="000340BE">
        <w:rPr>
          <w:rFonts w:eastAsia="SimSun"/>
        </w:rPr>
        <w:t>ipsum</w:t>
      </w:r>
      <w:proofErr w:type="spellEnd"/>
      <w:r w:rsidR="005B29D3" w:rsidRPr="000340BE">
        <w:rPr>
          <w:rFonts w:eastAsia="SimSun"/>
        </w:rPr>
        <w:t xml:space="preserve"> dolor sit </w:t>
      </w:r>
      <w:proofErr w:type="spellStart"/>
      <w:r w:rsidR="005B29D3" w:rsidRPr="000340BE">
        <w:rPr>
          <w:rFonts w:eastAsia="SimSun"/>
        </w:rPr>
        <w:t>amet</w:t>
      </w:r>
      <w:proofErr w:type="spellEnd"/>
      <w:r w:rsidR="005B29D3" w:rsidRPr="000340BE">
        <w:rPr>
          <w:rFonts w:eastAsia="SimSun"/>
        </w:rPr>
        <w:t xml:space="preserve">, </w:t>
      </w:r>
      <w:proofErr w:type="spellStart"/>
      <w:r w:rsidR="005B29D3" w:rsidRPr="000340BE">
        <w:rPr>
          <w:rFonts w:eastAsia="SimSun"/>
        </w:rPr>
        <w:t>consetetur</w:t>
      </w:r>
      <w:proofErr w:type="spellEnd"/>
      <w:r w:rsidR="005B29D3" w:rsidRPr="000340BE">
        <w:rPr>
          <w:rFonts w:eastAsia="SimSun"/>
        </w:rPr>
        <w:t xml:space="preserve"> </w:t>
      </w:r>
      <w:proofErr w:type="spellStart"/>
      <w:r w:rsidR="005B29D3" w:rsidRPr="000340BE">
        <w:rPr>
          <w:rFonts w:eastAsia="SimSun"/>
        </w:rPr>
        <w:t>sadipscing</w:t>
      </w:r>
      <w:proofErr w:type="spellEnd"/>
      <w:r w:rsidR="005B29D3" w:rsidRPr="000340BE">
        <w:rPr>
          <w:rFonts w:eastAsia="SimSun"/>
        </w:rPr>
        <w:t xml:space="preserve"> </w:t>
      </w:r>
      <w:proofErr w:type="spellStart"/>
      <w:r w:rsidR="005B29D3" w:rsidRPr="000340BE">
        <w:rPr>
          <w:rFonts w:eastAsia="SimSun"/>
        </w:rPr>
        <w:t>elitr</w:t>
      </w:r>
      <w:proofErr w:type="spellEnd"/>
      <w:r w:rsidR="005B29D3" w:rsidRPr="000340BE">
        <w:rPr>
          <w:rFonts w:eastAsia="SimSun"/>
        </w:rPr>
        <w:t xml:space="preserve">; </w:t>
      </w:r>
      <w:proofErr w:type="spellStart"/>
      <w:r w:rsidR="005B29D3" w:rsidRPr="000340BE">
        <w:rPr>
          <w:rFonts w:eastAsia="SimSun"/>
        </w:rPr>
        <w:t>sed</w:t>
      </w:r>
      <w:proofErr w:type="spellEnd"/>
      <w:r w:rsidR="005B29D3" w:rsidRPr="000340BE">
        <w:rPr>
          <w:rFonts w:eastAsia="SimSun"/>
        </w:rPr>
        <w:t xml:space="preserve"> </w:t>
      </w:r>
      <w:proofErr w:type="spellStart"/>
      <w:r w:rsidR="005B29D3" w:rsidRPr="000340BE">
        <w:rPr>
          <w:rFonts w:eastAsia="SimSun"/>
        </w:rPr>
        <w:t>diam</w:t>
      </w:r>
      <w:proofErr w:type="spellEnd"/>
      <w:r w:rsidR="005B29D3" w:rsidRPr="000340BE">
        <w:rPr>
          <w:rFonts w:eastAsia="SimSun"/>
        </w:rPr>
        <w:t xml:space="preserve"> </w:t>
      </w:r>
      <w:proofErr w:type="spellStart"/>
      <w:r w:rsidR="005B29D3" w:rsidRPr="000340BE">
        <w:rPr>
          <w:rFonts w:eastAsia="SimSun"/>
        </w:rPr>
        <w:t>nonumy</w:t>
      </w:r>
      <w:proofErr w:type="spellEnd"/>
      <w:r w:rsidR="005B29D3" w:rsidRPr="000340BE">
        <w:rPr>
          <w:rFonts w:eastAsia="SimSun"/>
        </w:rPr>
        <w:t xml:space="preserve"> </w:t>
      </w:r>
      <w:proofErr w:type="spellStart"/>
      <w:r w:rsidR="005B29D3" w:rsidRPr="000340BE">
        <w:rPr>
          <w:rFonts w:eastAsia="SimSun"/>
        </w:rPr>
        <w:t>eirmod</w:t>
      </w:r>
      <w:proofErr w:type="spellEnd"/>
      <w:r w:rsidR="005B29D3" w:rsidRPr="000340BE">
        <w:rPr>
          <w:rFonts w:eastAsia="SimSun"/>
        </w:rPr>
        <w:t xml:space="preserve"> </w:t>
      </w:r>
      <w:proofErr w:type="spellStart"/>
      <w:r w:rsidR="005B29D3" w:rsidRPr="000340BE">
        <w:rPr>
          <w:rFonts w:eastAsia="SimSun"/>
        </w:rPr>
        <w:t>tempor</w:t>
      </w:r>
      <w:proofErr w:type="spellEnd"/>
      <w:r w:rsidR="005B29D3" w:rsidRPr="000340BE">
        <w:rPr>
          <w:rFonts w:eastAsia="SimSun"/>
        </w:rPr>
        <w:t xml:space="preserve"> </w:t>
      </w:r>
      <w:proofErr w:type="spellStart"/>
      <w:r w:rsidR="005B29D3" w:rsidRPr="000340BE">
        <w:rPr>
          <w:rFonts w:eastAsia="SimSun"/>
        </w:rPr>
        <w:t>invidunt</w:t>
      </w:r>
      <w:proofErr w:type="spellEnd"/>
      <w:r w:rsidR="005B29D3" w:rsidRPr="000340BE">
        <w:rPr>
          <w:rFonts w:eastAsia="SimSun"/>
        </w:rPr>
        <w:t xml:space="preserve"> </w:t>
      </w:r>
      <w:proofErr w:type="spellStart"/>
      <w:r w:rsidR="005B29D3" w:rsidRPr="000340BE">
        <w:rPr>
          <w:rFonts w:eastAsia="SimSun"/>
        </w:rPr>
        <w:t>ut</w:t>
      </w:r>
      <w:proofErr w:type="spellEnd"/>
      <w:r w:rsidR="005B29D3" w:rsidRPr="000340BE">
        <w:rPr>
          <w:rFonts w:eastAsia="SimSun"/>
        </w:rPr>
        <w:t xml:space="preserve"> lab ore sit </w:t>
      </w:r>
      <w:proofErr w:type="spellStart"/>
      <w:proofErr w:type="gramStart"/>
      <w:r w:rsidR="005B29D3" w:rsidRPr="000340BE">
        <w:rPr>
          <w:rFonts w:eastAsia="SimSun"/>
        </w:rPr>
        <w:t>emt</w:t>
      </w:r>
      <w:proofErr w:type="spellEnd"/>
      <w:proofErr w:type="gramEnd"/>
      <w:r w:rsidR="005B29D3" w:rsidRPr="000340BE">
        <w:rPr>
          <w:rFonts w:eastAsia="SimSun"/>
        </w:rPr>
        <w:t xml:space="preserve"> </w:t>
      </w:r>
      <w:proofErr w:type="spellStart"/>
      <w:r w:rsidR="005B29D3" w:rsidRPr="000340BE">
        <w:rPr>
          <w:rFonts w:eastAsia="SimSun"/>
        </w:rPr>
        <w:t>dolore</w:t>
      </w:r>
      <w:proofErr w:type="spellEnd"/>
      <w:r w:rsidR="005B29D3" w:rsidRPr="000340BE">
        <w:rPr>
          <w:rFonts w:eastAsia="SimSun"/>
        </w:rPr>
        <w:t xml:space="preserve"> magna.</w:t>
      </w:r>
      <w:r w:rsidR="003F3DF1" w:rsidRPr="000340BE">
        <w:rPr>
          <w:rFonts w:eastAsia="SimSun"/>
        </w:rPr>
        <w:t xml:space="preserve"> </w:t>
      </w:r>
    </w:p>
    <w:p w14:paraId="1F866096" w14:textId="5910EF95" w:rsidR="003F3DF1" w:rsidRDefault="003F3DF1" w:rsidP="00F032C5">
      <w:pPr>
        <w:pStyle w:val="Text"/>
        <w:spacing w:after="240"/>
      </w:pPr>
      <w:proofErr w:type="spellStart"/>
      <w:r w:rsidRPr="000340BE">
        <w:rPr>
          <w:rFonts w:eastAsia="SimSun"/>
        </w:rPr>
        <w:t>Lorem</w:t>
      </w:r>
      <w:proofErr w:type="spellEnd"/>
      <w:r w:rsidRPr="000340BE">
        <w:rPr>
          <w:rFonts w:eastAsia="SimSun"/>
        </w:rPr>
        <w:t xml:space="preserve"> </w:t>
      </w:r>
      <w:proofErr w:type="spellStart"/>
      <w:r w:rsidRPr="000340BE">
        <w:rPr>
          <w:rFonts w:eastAsia="SimSun"/>
        </w:rPr>
        <w:t>ipsum</w:t>
      </w:r>
      <w:proofErr w:type="spellEnd"/>
      <w:r w:rsidRPr="000340BE">
        <w:rPr>
          <w:rFonts w:eastAsia="SimSun"/>
        </w:rPr>
        <w:t xml:space="preserve"> </w:t>
      </w:r>
      <w:proofErr w:type="spellStart"/>
      <w:r w:rsidRPr="000340BE">
        <w:rPr>
          <w:rFonts w:eastAsia="SimSun"/>
        </w:rPr>
        <w:t>dolori</w:t>
      </w:r>
      <w:proofErr w:type="spellEnd"/>
      <w:r w:rsidRPr="000340BE">
        <w:rPr>
          <w:rFonts w:eastAsia="SimSun"/>
        </w:rPr>
        <w:t xml:space="preserve"> sit </w:t>
      </w:r>
      <w:proofErr w:type="spellStart"/>
      <w:r w:rsidRPr="000340BE">
        <w:rPr>
          <w:rFonts w:eastAsia="SimSun"/>
        </w:rPr>
        <w:t>amet</w:t>
      </w:r>
      <w:proofErr w:type="spellEnd"/>
      <w:r w:rsidRPr="000340BE">
        <w:rPr>
          <w:rFonts w:eastAsia="SimSun"/>
        </w:rPr>
        <w:t xml:space="preserve">, </w:t>
      </w:r>
      <w:proofErr w:type="spellStart"/>
      <w:r w:rsidRPr="000340BE">
        <w:rPr>
          <w:rFonts w:eastAsia="SimSun"/>
        </w:rPr>
        <w:t>consetetur</w:t>
      </w:r>
      <w:proofErr w:type="spellEnd"/>
      <w:r w:rsidRPr="000340BE">
        <w:rPr>
          <w:rFonts w:eastAsia="SimSun"/>
        </w:rPr>
        <w:t xml:space="preserve"> </w:t>
      </w:r>
      <w:proofErr w:type="spellStart"/>
      <w:r w:rsidRPr="000340BE">
        <w:rPr>
          <w:rFonts w:eastAsia="SimSun"/>
        </w:rPr>
        <w:t>sadipscing</w:t>
      </w:r>
      <w:proofErr w:type="spellEnd"/>
      <w:r w:rsidRPr="000340BE">
        <w:rPr>
          <w:rFonts w:eastAsia="SimSun"/>
        </w:rPr>
        <w:t xml:space="preserve"> </w:t>
      </w:r>
      <w:proofErr w:type="spellStart"/>
      <w:r w:rsidRPr="000340BE">
        <w:rPr>
          <w:rFonts w:eastAsia="SimSun"/>
        </w:rPr>
        <w:t>elitr</w:t>
      </w:r>
      <w:proofErr w:type="spellEnd"/>
      <w:r w:rsidRPr="000340BE">
        <w:rPr>
          <w:rFonts w:eastAsia="SimSun"/>
        </w:rPr>
        <w:t xml:space="preserve">, </w:t>
      </w:r>
      <w:proofErr w:type="spellStart"/>
      <w:r w:rsidRPr="000340BE">
        <w:rPr>
          <w:rFonts w:eastAsia="SimSun"/>
        </w:rPr>
        <w:t>sed</w:t>
      </w:r>
      <w:proofErr w:type="spellEnd"/>
      <w:r w:rsidRPr="000340BE">
        <w:rPr>
          <w:rFonts w:eastAsia="SimSun"/>
        </w:rPr>
        <w:t xml:space="preserve"> </w:t>
      </w:r>
      <w:proofErr w:type="spellStart"/>
      <w:r w:rsidRPr="000340BE">
        <w:rPr>
          <w:rFonts w:eastAsia="SimSun"/>
        </w:rPr>
        <w:t>diam</w:t>
      </w:r>
      <w:proofErr w:type="spellEnd"/>
      <w:r w:rsidRPr="000340BE">
        <w:rPr>
          <w:rFonts w:eastAsia="SimSun"/>
        </w:rPr>
        <w:t xml:space="preserve"> </w:t>
      </w:r>
      <w:proofErr w:type="spellStart"/>
      <w:r w:rsidRPr="000340BE">
        <w:rPr>
          <w:rFonts w:eastAsia="SimSun"/>
        </w:rPr>
        <w:t>nonumy</w:t>
      </w:r>
      <w:proofErr w:type="spellEnd"/>
      <w:r w:rsidRPr="000340BE">
        <w:rPr>
          <w:rFonts w:eastAsia="SimSun"/>
        </w:rPr>
        <w:t xml:space="preserve"> </w:t>
      </w:r>
      <w:proofErr w:type="spellStart"/>
      <w:r w:rsidRPr="000340BE">
        <w:rPr>
          <w:rFonts w:eastAsia="SimSun"/>
        </w:rPr>
        <w:t>eirmod</w:t>
      </w:r>
      <w:proofErr w:type="spellEnd"/>
      <w:r w:rsidRPr="000340BE">
        <w:rPr>
          <w:rFonts w:eastAsia="SimSun"/>
        </w:rPr>
        <w:t xml:space="preserve"> </w:t>
      </w:r>
      <w:proofErr w:type="spellStart"/>
      <w:r w:rsidRPr="000340BE">
        <w:rPr>
          <w:rFonts w:eastAsia="SimSun"/>
        </w:rPr>
        <w:t>tempor</w:t>
      </w:r>
      <w:proofErr w:type="spellEnd"/>
      <w:r w:rsidRPr="000340BE">
        <w:rPr>
          <w:rFonts w:eastAsia="SimSun"/>
        </w:rPr>
        <w:t xml:space="preserve"> </w:t>
      </w:r>
      <w:proofErr w:type="spellStart"/>
      <w:r w:rsidRPr="000340BE">
        <w:rPr>
          <w:rFonts w:eastAsia="SimSun"/>
        </w:rPr>
        <w:t>invidunt</w:t>
      </w:r>
      <w:proofErr w:type="spellEnd"/>
      <w:r w:rsidRPr="00E97053">
        <w:t xml:space="preserve"> </w:t>
      </w:r>
      <w:proofErr w:type="spellStart"/>
      <w:r w:rsidRPr="00E97053">
        <w:t>ut</w:t>
      </w:r>
      <w:proofErr w:type="spellEnd"/>
      <w:r w:rsidRPr="00E97053">
        <w:t xml:space="preserve"> </w:t>
      </w:r>
      <w:proofErr w:type="spellStart"/>
      <w:r w:rsidRPr="00E97053">
        <w:t>labore</w:t>
      </w:r>
      <w:proofErr w:type="spellEnd"/>
      <w:r w:rsidRPr="00E97053">
        <w:t xml:space="preserve"> </w:t>
      </w:r>
      <w:proofErr w:type="spellStart"/>
      <w:r w:rsidRPr="00E97053">
        <w:t>eyt</w:t>
      </w:r>
      <w:proofErr w:type="spellEnd"/>
      <w:r w:rsidRPr="00E97053">
        <w:t xml:space="preserve"> </w:t>
      </w:r>
      <w:proofErr w:type="spellStart"/>
      <w:r w:rsidRPr="00E97053">
        <w:t>dolore</w:t>
      </w:r>
      <w:proofErr w:type="spellEnd"/>
      <w:r w:rsidRPr="00E97053">
        <w:t xml:space="preserve"> magna </w:t>
      </w:r>
      <w:proofErr w:type="spellStart"/>
      <w:r w:rsidRPr="00E97053">
        <w:t>aliquyam</w:t>
      </w:r>
      <w:proofErr w:type="spellEnd"/>
      <w:r w:rsidRPr="00E97053">
        <w:t xml:space="preserve"> </w:t>
      </w:r>
      <w:proofErr w:type="spellStart"/>
      <w:r w:rsidRPr="00E97053">
        <w:t>erat</w:t>
      </w:r>
      <w:proofErr w:type="spellEnd"/>
      <w:r w:rsidRPr="00E97053">
        <w:t xml:space="preserve">, </w:t>
      </w:r>
      <w:proofErr w:type="spellStart"/>
      <w:r w:rsidRPr="00E97053">
        <w:t>sed</w:t>
      </w:r>
      <w:proofErr w:type="spellEnd"/>
      <w:r w:rsidRPr="00E97053">
        <w:t xml:space="preserve"> </w:t>
      </w:r>
      <w:proofErr w:type="spellStart"/>
      <w:r w:rsidRPr="00E97053">
        <w:t>diam</w:t>
      </w:r>
      <w:proofErr w:type="spellEnd"/>
      <w:r w:rsidRPr="00E97053">
        <w:t xml:space="preserve"> </w:t>
      </w:r>
      <w:proofErr w:type="spellStart"/>
      <w:r w:rsidRPr="00E97053">
        <w:t>voluptua</w:t>
      </w:r>
      <w:proofErr w:type="spellEnd"/>
      <w:r w:rsidRPr="00E97053">
        <w:t xml:space="preserve">. At </w:t>
      </w:r>
      <w:proofErr w:type="spellStart"/>
      <w:r w:rsidRPr="00E97053">
        <w:t>vero</w:t>
      </w:r>
      <w:proofErr w:type="spellEnd"/>
      <w:r w:rsidRPr="00E97053">
        <w:t xml:space="preserve"> </w:t>
      </w:r>
      <w:proofErr w:type="spellStart"/>
      <w:r w:rsidRPr="00E97053">
        <w:t>ehos</w:t>
      </w:r>
      <w:proofErr w:type="spellEnd"/>
      <w:r w:rsidRPr="00E97053">
        <w:t xml:space="preserve"> </w:t>
      </w:r>
      <w:proofErr w:type="gramStart"/>
      <w:r w:rsidRPr="00E97053">
        <w:t>et</w:t>
      </w:r>
      <w:proofErr w:type="gramEnd"/>
      <w:r w:rsidRPr="00E97053">
        <w:t xml:space="preserve"> </w:t>
      </w:r>
      <w:proofErr w:type="spellStart"/>
      <w:r w:rsidRPr="00E97053">
        <w:t>accusam</w:t>
      </w:r>
      <w:proofErr w:type="spellEnd"/>
      <w:r w:rsidRPr="00E97053">
        <w:t xml:space="preserve"> et </w:t>
      </w:r>
      <w:proofErr w:type="spellStart"/>
      <w:r w:rsidRPr="00E97053">
        <w:t>justo</w:t>
      </w:r>
      <w:proofErr w:type="spellEnd"/>
      <w:r w:rsidRPr="00E97053">
        <w:t xml:space="preserve"> duo </w:t>
      </w:r>
      <w:proofErr w:type="spellStart"/>
      <w:r w:rsidRPr="00E97053">
        <w:t>dolores</w:t>
      </w:r>
      <w:proofErr w:type="spellEnd"/>
      <w:r w:rsidRPr="00E97053">
        <w:t xml:space="preserve"> et </w:t>
      </w:r>
      <w:proofErr w:type="spellStart"/>
      <w:r w:rsidRPr="00E97053">
        <w:t>ea</w:t>
      </w:r>
      <w:proofErr w:type="spellEnd"/>
      <w:r w:rsidRPr="00E97053">
        <w:t xml:space="preserve"> </w:t>
      </w:r>
      <w:proofErr w:type="spellStart"/>
      <w:r w:rsidRPr="00E97053">
        <w:t>rebum</w:t>
      </w:r>
      <w:proofErr w:type="spellEnd"/>
      <w:r w:rsidRPr="00E97053">
        <w:t xml:space="preserve">. Stet </w:t>
      </w:r>
      <w:proofErr w:type="spellStart"/>
      <w:r w:rsidRPr="00E97053">
        <w:t>clita</w:t>
      </w:r>
      <w:proofErr w:type="spellEnd"/>
      <w:r w:rsidRPr="00E97053">
        <w:t xml:space="preserve"> </w:t>
      </w:r>
      <w:proofErr w:type="spellStart"/>
      <w:r w:rsidRPr="00E97053">
        <w:t>kasd</w:t>
      </w:r>
      <w:proofErr w:type="spellEnd"/>
      <w:r w:rsidRPr="00E97053">
        <w:t xml:space="preserve"> </w:t>
      </w:r>
      <w:proofErr w:type="spellStart"/>
      <w:r w:rsidRPr="00E97053">
        <w:t>gub</w:t>
      </w:r>
      <w:proofErr w:type="spellEnd"/>
      <w:r w:rsidRPr="00E97053">
        <w:t xml:space="preserve"> </w:t>
      </w:r>
      <w:proofErr w:type="spellStart"/>
      <w:r w:rsidRPr="00E97053">
        <w:t>rgren</w:t>
      </w:r>
      <w:proofErr w:type="spellEnd"/>
      <w:r w:rsidRPr="00E97053">
        <w:t xml:space="preserve">, no sea </w:t>
      </w:r>
      <w:proofErr w:type="spellStart"/>
      <w:r w:rsidRPr="00E97053">
        <w:t>takimata</w:t>
      </w:r>
      <w:proofErr w:type="spellEnd"/>
      <w:r w:rsidRPr="00E97053">
        <w:t xml:space="preserve"> </w:t>
      </w:r>
      <w:proofErr w:type="spellStart"/>
      <w:r w:rsidRPr="00E97053">
        <w:t>sanoctus</w:t>
      </w:r>
      <w:proofErr w:type="spellEnd"/>
      <w:r w:rsidRPr="00E97053">
        <w:t xml:space="preserve"> </w:t>
      </w:r>
      <w:proofErr w:type="spellStart"/>
      <w:r w:rsidRPr="00E97053">
        <w:t>egst</w:t>
      </w:r>
      <w:proofErr w:type="spellEnd"/>
      <w:r w:rsidRPr="00E97053">
        <w:t xml:space="preserve"> </w:t>
      </w:r>
      <w:proofErr w:type="spellStart"/>
      <w:r w:rsidRPr="00E97053">
        <w:t>Lorem</w:t>
      </w:r>
      <w:proofErr w:type="spellEnd"/>
      <w:r w:rsidRPr="00E97053">
        <w:t xml:space="preserve"> </w:t>
      </w:r>
      <w:proofErr w:type="spellStart"/>
      <w:r w:rsidRPr="00E97053">
        <w:t>ipsum</w:t>
      </w:r>
      <w:proofErr w:type="spellEnd"/>
      <w:r w:rsidRPr="00E97053">
        <w:t xml:space="preserve"> dolor sit </w:t>
      </w:r>
      <w:proofErr w:type="spellStart"/>
      <w:r w:rsidRPr="00E97053">
        <w:t>amet</w:t>
      </w:r>
      <w:proofErr w:type="spellEnd"/>
      <w:r w:rsidRPr="00E97053">
        <w:t xml:space="preserve">, </w:t>
      </w:r>
      <w:proofErr w:type="spellStart"/>
      <w:r w:rsidRPr="00E97053">
        <w:t>consetetur</w:t>
      </w:r>
      <w:proofErr w:type="spellEnd"/>
      <w:r w:rsidRPr="00E97053">
        <w:t xml:space="preserve"> </w:t>
      </w:r>
      <w:proofErr w:type="spellStart"/>
      <w:r w:rsidRPr="00E97053">
        <w:t>sadipscing</w:t>
      </w:r>
      <w:proofErr w:type="spellEnd"/>
      <w:r w:rsidRPr="00E97053">
        <w:t xml:space="preserve"> </w:t>
      </w:r>
      <w:proofErr w:type="spellStart"/>
      <w:r w:rsidRPr="00E97053">
        <w:t>elitr</w:t>
      </w:r>
      <w:proofErr w:type="spellEnd"/>
      <w:r w:rsidRPr="00E97053">
        <w:t xml:space="preserve">; </w:t>
      </w:r>
      <w:proofErr w:type="spellStart"/>
      <w:r w:rsidRPr="00E97053">
        <w:t>sed</w:t>
      </w:r>
      <w:proofErr w:type="spellEnd"/>
      <w:r w:rsidRPr="00E97053">
        <w:t xml:space="preserve"> </w:t>
      </w:r>
      <w:proofErr w:type="spellStart"/>
      <w:r w:rsidRPr="00E97053">
        <w:t>diam</w:t>
      </w:r>
      <w:proofErr w:type="spellEnd"/>
      <w:r w:rsidRPr="00E97053">
        <w:t xml:space="preserve"> </w:t>
      </w:r>
      <w:proofErr w:type="spellStart"/>
      <w:r w:rsidRPr="00E97053">
        <w:t>nonumy</w:t>
      </w:r>
      <w:proofErr w:type="spellEnd"/>
      <w:r w:rsidRPr="00E97053">
        <w:t xml:space="preserve"> </w:t>
      </w:r>
      <w:proofErr w:type="spellStart"/>
      <w:r w:rsidRPr="00E97053">
        <w:t>eirmod</w:t>
      </w:r>
      <w:proofErr w:type="spellEnd"/>
      <w:r w:rsidRPr="00E97053">
        <w:t xml:space="preserve"> </w:t>
      </w:r>
      <w:proofErr w:type="spellStart"/>
      <w:r w:rsidRPr="00E97053">
        <w:t>tempor</w:t>
      </w:r>
      <w:proofErr w:type="spellEnd"/>
      <w:r w:rsidRPr="00E97053">
        <w:t xml:space="preserve"> </w:t>
      </w:r>
      <w:proofErr w:type="spellStart"/>
      <w:r w:rsidRPr="00E97053">
        <w:t>invidunt</w:t>
      </w:r>
      <w:proofErr w:type="spellEnd"/>
      <w:r w:rsidRPr="00E97053">
        <w:t xml:space="preserve"> </w:t>
      </w:r>
      <w:proofErr w:type="spellStart"/>
      <w:r w:rsidRPr="00E97053">
        <w:t>ut</w:t>
      </w:r>
      <w:proofErr w:type="spellEnd"/>
      <w:r w:rsidRPr="00E97053">
        <w:t xml:space="preserve"> lab ore sit </w:t>
      </w:r>
      <w:proofErr w:type="spellStart"/>
      <w:proofErr w:type="gramStart"/>
      <w:r w:rsidRPr="00E97053">
        <w:t>e</w:t>
      </w:r>
      <w:r>
        <w:t>m</w:t>
      </w:r>
      <w:r w:rsidRPr="00E97053">
        <w:t>t</w:t>
      </w:r>
      <w:proofErr w:type="spellEnd"/>
      <w:proofErr w:type="gramEnd"/>
      <w:r w:rsidRPr="00E97053">
        <w:t xml:space="preserve"> </w:t>
      </w:r>
      <w:proofErr w:type="spellStart"/>
      <w:r w:rsidRPr="00E97053">
        <w:t>dolore</w:t>
      </w:r>
      <w:proofErr w:type="spellEnd"/>
      <w:r w:rsidRPr="00E97053">
        <w:t xml:space="preserve"> magna.</w:t>
      </w:r>
      <w:r w:rsidRPr="003F3DF1">
        <w:t xml:space="preserve"> </w:t>
      </w:r>
      <w:proofErr w:type="spellStart"/>
      <w:r w:rsidRPr="00E97053">
        <w:t>Lorem</w:t>
      </w:r>
      <w:proofErr w:type="spellEnd"/>
      <w:r w:rsidRPr="00E97053">
        <w:t xml:space="preserve"> </w:t>
      </w:r>
      <w:proofErr w:type="spellStart"/>
      <w:r w:rsidRPr="00E97053">
        <w:t>ipsum</w:t>
      </w:r>
      <w:proofErr w:type="spellEnd"/>
      <w:r w:rsidRPr="00E97053">
        <w:t xml:space="preserve"> </w:t>
      </w:r>
      <w:proofErr w:type="spellStart"/>
      <w:r w:rsidRPr="00E97053">
        <w:t>dolori</w:t>
      </w:r>
      <w:proofErr w:type="spellEnd"/>
      <w:r w:rsidRPr="00E97053">
        <w:t xml:space="preserve"> sit </w:t>
      </w:r>
      <w:proofErr w:type="spellStart"/>
      <w:r w:rsidRPr="00E97053">
        <w:t>amet</w:t>
      </w:r>
      <w:proofErr w:type="spellEnd"/>
      <w:r w:rsidRPr="00E97053">
        <w:t xml:space="preserve">, </w:t>
      </w:r>
      <w:proofErr w:type="spellStart"/>
      <w:r w:rsidRPr="00E97053">
        <w:t>consetetur</w:t>
      </w:r>
      <w:proofErr w:type="spellEnd"/>
      <w:r w:rsidRPr="00E97053">
        <w:t xml:space="preserve"> </w:t>
      </w:r>
      <w:proofErr w:type="spellStart"/>
      <w:r w:rsidRPr="00E97053">
        <w:t>sadipscing</w:t>
      </w:r>
      <w:proofErr w:type="spellEnd"/>
      <w:r w:rsidRPr="00E97053">
        <w:t xml:space="preserve"> </w:t>
      </w:r>
      <w:proofErr w:type="spellStart"/>
      <w:r w:rsidRPr="00E97053">
        <w:t>elitr</w:t>
      </w:r>
      <w:proofErr w:type="spellEnd"/>
      <w:r w:rsidRPr="00E97053">
        <w:t xml:space="preserve">, </w:t>
      </w:r>
      <w:proofErr w:type="spellStart"/>
      <w:r w:rsidRPr="00E97053">
        <w:t>sed</w:t>
      </w:r>
      <w:proofErr w:type="spellEnd"/>
      <w:r w:rsidRPr="00E97053">
        <w:t xml:space="preserve"> </w:t>
      </w:r>
      <w:proofErr w:type="spellStart"/>
      <w:r w:rsidRPr="00E97053">
        <w:t>diam</w:t>
      </w:r>
      <w:proofErr w:type="spellEnd"/>
      <w:r w:rsidRPr="00E97053">
        <w:t xml:space="preserve"> </w:t>
      </w:r>
      <w:proofErr w:type="spellStart"/>
      <w:r w:rsidRPr="00E97053">
        <w:t>nonumy</w:t>
      </w:r>
      <w:proofErr w:type="spellEnd"/>
      <w:r w:rsidRPr="00E97053">
        <w:t xml:space="preserve"> </w:t>
      </w:r>
      <w:proofErr w:type="spellStart"/>
      <w:r w:rsidRPr="00E97053">
        <w:t>eirmod</w:t>
      </w:r>
      <w:proofErr w:type="spellEnd"/>
      <w:r w:rsidRPr="00E97053">
        <w:t xml:space="preserve"> </w:t>
      </w:r>
      <w:proofErr w:type="spellStart"/>
      <w:r w:rsidRPr="00E97053">
        <w:t>tempor</w:t>
      </w:r>
      <w:proofErr w:type="spellEnd"/>
      <w:r w:rsidRPr="00E97053">
        <w:t xml:space="preserve"> </w:t>
      </w:r>
      <w:proofErr w:type="spellStart"/>
      <w:r w:rsidRPr="00E97053">
        <w:t>invidunt</w:t>
      </w:r>
      <w:proofErr w:type="spellEnd"/>
      <w:r w:rsidRPr="00E97053">
        <w:t xml:space="preserve"> </w:t>
      </w:r>
      <w:proofErr w:type="spellStart"/>
      <w:r w:rsidRPr="00E97053">
        <w:t>ut</w:t>
      </w:r>
      <w:proofErr w:type="spellEnd"/>
      <w:r w:rsidRPr="00E97053">
        <w:t xml:space="preserve"> </w:t>
      </w:r>
      <w:proofErr w:type="spellStart"/>
      <w:r w:rsidRPr="00E97053">
        <w:t>labore</w:t>
      </w:r>
      <w:proofErr w:type="spellEnd"/>
      <w:r w:rsidRPr="00E97053">
        <w:t xml:space="preserve"> </w:t>
      </w:r>
      <w:proofErr w:type="spellStart"/>
      <w:r w:rsidRPr="00E97053">
        <w:t>eyt</w:t>
      </w:r>
      <w:proofErr w:type="spellEnd"/>
      <w:r w:rsidRPr="00E97053">
        <w:t xml:space="preserve"> </w:t>
      </w:r>
      <w:proofErr w:type="spellStart"/>
      <w:r w:rsidRPr="00E97053">
        <w:t>dolore</w:t>
      </w:r>
      <w:proofErr w:type="spellEnd"/>
      <w:r w:rsidRPr="00E97053">
        <w:t xml:space="preserve"> magna </w:t>
      </w:r>
      <w:proofErr w:type="spellStart"/>
      <w:r w:rsidRPr="00E97053">
        <w:t>aliquyam</w:t>
      </w:r>
      <w:proofErr w:type="spellEnd"/>
      <w:r w:rsidRPr="00E97053">
        <w:t xml:space="preserve"> </w:t>
      </w:r>
      <w:proofErr w:type="spellStart"/>
      <w:r w:rsidRPr="00E97053">
        <w:t>erat</w:t>
      </w:r>
      <w:proofErr w:type="spellEnd"/>
      <w:r w:rsidRPr="00E97053">
        <w:t xml:space="preserve">, </w:t>
      </w:r>
      <w:proofErr w:type="spellStart"/>
      <w:r w:rsidRPr="00E97053">
        <w:t>sed</w:t>
      </w:r>
      <w:proofErr w:type="spellEnd"/>
      <w:r w:rsidRPr="00E97053">
        <w:t xml:space="preserve"> </w:t>
      </w:r>
      <w:proofErr w:type="spellStart"/>
      <w:r w:rsidRPr="00E97053">
        <w:t>diam</w:t>
      </w:r>
      <w:proofErr w:type="spellEnd"/>
      <w:r w:rsidRPr="00E97053">
        <w:t xml:space="preserve"> </w:t>
      </w:r>
      <w:proofErr w:type="spellStart"/>
      <w:r w:rsidRPr="00E97053">
        <w:t>voluptua</w:t>
      </w:r>
      <w:proofErr w:type="spellEnd"/>
      <w:r w:rsidRPr="00E97053">
        <w:t xml:space="preserve">. At </w:t>
      </w:r>
      <w:proofErr w:type="spellStart"/>
      <w:r w:rsidRPr="00E97053">
        <w:t>vero</w:t>
      </w:r>
      <w:proofErr w:type="spellEnd"/>
      <w:r w:rsidRPr="00E97053">
        <w:t xml:space="preserve"> </w:t>
      </w:r>
      <w:proofErr w:type="spellStart"/>
      <w:r w:rsidRPr="00E97053">
        <w:t>ehos</w:t>
      </w:r>
      <w:proofErr w:type="spellEnd"/>
      <w:r w:rsidRPr="00E97053">
        <w:t xml:space="preserve"> </w:t>
      </w:r>
      <w:proofErr w:type="gramStart"/>
      <w:r w:rsidRPr="00E97053">
        <w:t>et</w:t>
      </w:r>
      <w:proofErr w:type="gramEnd"/>
      <w:r w:rsidRPr="00E97053">
        <w:t xml:space="preserve"> </w:t>
      </w:r>
      <w:proofErr w:type="spellStart"/>
      <w:r w:rsidRPr="00E97053">
        <w:t>accusam</w:t>
      </w:r>
      <w:proofErr w:type="spellEnd"/>
      <w:r w:rsidRPr="00E97053">
        <w:t xml:space="preserve"> et </w:t>
      </w:r>
      <w:proofErr w:type="spellStart"/>
      <w:r w:rsidRPr="00E97053">
        <w:t>justo</w:t>
      </w:r>
      <w:proofErr w:type="spellEnd"/>
      <w:r w:rsidRPr="00E97053">
        <w:t xml:space="preserve"> duo </w:t>
      </w:r>
      <w:proofErr w:type="spellStart"/>
      <w:r w:rsidRPr="00E97053">
        <w:t>dolores</w:t>
      </w:r>
      <w:proofErr w:type="spellEnd"/>
      <w:r w:rsidRPr="00E97053">
        <w:t xml:space="preserve"> et </w:t>
      </w:r>
      <w:proofErr w:type="spellStart"/>
      <w:r w:rsidRPr="00E97053">
        <w:t>ea</w:t>
      </w:r>
      <w:proofErr w:type="spellEnd"/>
      <w:r w:rsidRPr="00E97053">
        <w:t xml:space="preserve"> </w:t>
      </w:r>
      <w:proofErr w:type="spellStart"/>
      <w:r w:rsidRPr="00E97053">
        <w:t>rebum</w:t>
      </w:r>
      <w:proofErr w:type="spellEnd"/>
      <w:r w:rsidRPr="00E97053">
        <w:t xml:space="preserve">. Stet </w:t>
      </w:r>
      <w:proofErr w:type="spellStart"/>
      <w:r w:rsidRPr="00E97053">
        <w:t>clita</w:t>
      </w:r>
      <w:proofErr w:type="spellEnd"/>
      <w:r w:rsidRPr="00E97053">
        <w:t xml:space="preserve"> </w:t>
      </w:r>
      <w:proofErr w:type="spellStart"/>
      <w:r w:rsidRPr="00E97053">
        <w:t>kasd</w:t>
      </w:r>
      <w:proofErr w:type="spellEnd"/>
      <w:r w:rsidRPr="00E97053">
        <w:t xml:space="preserve"> </w:t>
      </w:r>
      <w:proofErr w:type="spellStart"/>
      <w:r w:rsidRPr="00E97053">
        <w:t>gub</w:t>
      </w:r>
      <w:proofErr w:type="spellEnd"/>
      <w:r w:rsidRPr="00E97053">
        <w:t xml:space="preserve"> </w:t>
      </w:r>
      <w:proofErr w:type="spellStart"/>
      <w:r w:rsidRPr="00E97053">
        <w:t>rgren</w:t>
      </w:r>
      <w:proofErr w:type="spellEnd"/>
      <w:r w:rsidRPr="00E97053">
        <w:t xml:space="preserve">, no sea </w:t>
      </w:r>
      <w:proofErr w:type="spellStart"/>
      <w:r w:rsidRPr="00E97053">
        <w:t>takimata</w:t>
      </w:r>
      <w:proofErr w:type="spellEnd"/>
      <w:r w:rsidRPr="00E97053">
        <w:t xml:space="preserve"> </w:t>
      </w:r>
      <w:proofErr w:type="spellStart"/>
      <w:r w:rsidRPr="00E97053">
        <w:t>sanoctus</w:t>
      </w:r>
      <w:proofErr w:type="spellEnd"/>
      <w:r w:rsidRPr="00E97053">
        <w:t xml:space="preserve"> </w:t>
      </w:r>
      <w:proofErr w:type="spellStart"/>
      <w:r w:rsidRPr="00E97053">
        <w:t>egst</w:t>
      </w:r>
      <w:proofErr w:type="spellEnd"/>
      <w:r w:rsidRPr="00E97053">
        <w:t xml:space="preserve"> </w:t>
      </w:r>
      <w:proofErr w:type="spellStart"/>
      <w:r w:rsidRPr="00E97053">
        <w:t>Lorem</w:t>
      </w:r>
      <w:proofErr w:type="spellEnd"/>
      <w:r w:rsidRPr="00E97053">
        <w:t xml:space="preserve"> </w:t>
      </w:r>
      <w:proofErr w:type="spellStart"/>
      <w:r w:rsidRPr="00E97053">
        <w:t>ipsum</w:t>
      </w:r>
      <w:proofErr w:type="spellEnd"/>
      <w:r w:rsidRPr="00E97053">
        <w:t xml:space="preserve"> dolor sit </w:t>
      </w:r>
      <w:proofErr w:type="spellStart"/>
      <w:r w:rsidRPr="00E97053">
        <w:t>amet</w:t>
      </w:r>
      <w:proofErr w:type="spellEnd"/>
      <w:r w:rsidRPr="00E97053">
        <w:t xml:space="preserve">, </w:t>
      </w:r>
      <w:proofErr w:type="spellStart"/>
      <w:r w:rsidRPr="00E97053">
        <w:t>consetetur</w:t>
      </w:r>
      <w:proofErr w:type="spellEnd"/>
      <w:r w:rsidRPr="00E97053">
        <w:t xml:space="preserve"> </w:t>
      </w:r>
      <w:proofErr w:type="spellStart"/>
      <w:r w:rsidRPr="00E97053">
        <w:t>sadipscing</w:t>
      </w:r>
      <w:proofErr w:type="spellEnd"/>
      <w:r w:rsidRPr="00E97053">
        <w:t xml:space="preserve"> </w:t>
      </w:r>
      <w:proofErr w:type="spellStart"/>
      <w:r w:rsidRPr="00E97053">
        <w:t>elitr</w:t>
      </w:r>
      <w:proofErr w:type="spellEnd"/>
      <w:r w:rsidRPr="00E97053">
        <w:t xml:space="preserve">; </w:t>
      </w:r>
      <w:proofErr w:type="spellStart"/>
      <w:r w:rsidRPr="00E97053">
        <w:t>sed</w:t>
      </w:r>
      <w:proofErr w:type="spellEnd"/>
      <w:r w:rsidRPr="00E97053">
        <w:t xml:space="preserve"> </w:t>
      </w:r>
      <w:proofErr w:type="spellStart"/>
      <w:r w:rsidRPr="00E97053">
        <w:t>diam</w:t>
      </w:r>
      <w:proofErr w:type="spellEnd"/>
      <w:r w:rsidRPr="00E97053">
        <w:t xml:space="preserve"> </w:t>
      </w:r>
      <w:proofErr w:type="spellStart"/>
      <w:r w:rsidRPr="00E97053">
        <w:t>nonumy</w:t>
      </w:r>
      <w:proofErr w:type="spellEnd"/>
      <w:r w:rsidRPr="00E97053">
        <w:t xml:space="preserve"> </w:t>
      </w:r>
      <w:proofErr w:type="spellStart"/>
      <w:r w:rsidRPr="00E97053">
        <w:t>eirmod</w:t>
      </w:r>
      <w:proofErr w:type="spellEnd"/>
      <w:r w:rsidRPr="00E97053">
        <w:t xml:space="preserve"> </w:t>
      </w:r>
      <w:proofErr w:type="spellStart"/>
      <w:r w:rsidRPr="00E97053">
        <w:t>tempor</w:t>
      </w:r>
      <w:proofErr w:type="spellEnd"/>
      <w:r w:rsidRPr="00E97053">
        <w:t xml:space="preserve"> </w:t>
      </w:r>
      <w:proofErr w:type="spellStart"/>
      <w:r w:rsidRPr="00E97053">
        <w:t>invidunt</w:t>
      </w:r>
      <w:proofErr w:type="spellEnd"/>
      <w:r w:rsidRPr="00E97053">
        <w:t xml:space="preserve"> </w:t>
      </w:r>
      <w:proofErr w:type="spellStart"/>
      <w:r w:rsidRPr="00E97053">
        <w:t>ut</w:t>
      </w:r>
      <w:proofErr w:type="spellEnd"/>
      <w:r w:rsidRPr="00E97053">
        <w:t xml:space="preserve"> lab ore sit </w:t>
      </w:r>
      <w:proofErr w:type="spellStart"/>
      <w:proofErr w:type="gramStart"/>
      <w:r w:rsidRPr="00E97053">
        <w:t>e</w:t>
      </w:r>
      <w:r>
        <w:t>m</w:t>
      </w:r>
      <w:r w:rsidRPr="00E97053">
        <w:t>t</w:t>
      </w:r>
      <w:proofErr w:type="spellEnd"/>
      <w:proofErr w:type="gramEnd"/>
      <w:r w:rsidRPr="00E97053">
        <w:t xml:space="preserve"> </w:t>
      </w:r>
      <w:proofErr w:type="spellStart"/>
      <w:r w:rsidRPr="00E97053">
        <w:t>dolore</w:t>
      </w:r>
      <w:proofErr w:type="spellEnd"/>
      <w:r w:rsidRPr="00E97053">
        <w:t xml:space="preserve"> magna.</w:t>
      </w:r>
    </w:p>
    <w:p w14:paraId="77528F0A" w14:textId="64643D1B" w:rsidR="005B29D3" w:rsidRPr="003F3DF1" w:rsidRDefault="005B29D3" w:rsidP="00F032C5">
      <w:pPr>
        <w:pStyle w:val="ListeParagraf"/>
        <w:widowControl/>
        <w:numPr>
          <w:ilvl w:val="1"/>
          <w:numId w:val="35"/>
        </w:numPr>
        <w:autoSpaceDE w:val="0"/>
        <w:autoSpaceDN w:val="0"/>
        <w:spacing w:after="240"/>
        <w:rPr>
          <w:i/>
        </w:rPr>
      </w:pPr>
      <w:r w:rsidRPr="005B29D3">
        <w:rPr>
          <w:i/>
        </w:rPr>
        <w:t>Second Headline 2</w:t>
      </w:r>
    </w:p>
    <w:p w14:paraId="5A686A92" w14:textId="0E2FC105" w:rsidR="008C61F3" w:rsidRDefault="002C0724" w:rsidP="008C61F3">
      <w:pPr>
        <w:pStyle w:val="Text"/>
      </w:pPr>
      <w:r>
        <w:rPr>
          <w:rFonts w:eastAsia="SimSun"/>
        </w:rPr>
        <w:t xml:space="preserve">Please copy and paste your text here for the second Headline 2 </w:t>
      </w:r>
      <w:r w:rsidR="00CD4A56">
        <w:rPr>
          <w:rFonts w:eastAsia="SimSun"/>
        </w:rPr>
        <w:t>section</w:t>
      </w:r>
      <w:r>
        <w:rPr>
          <w:rFonts w:eastAsia="SimSun"/>
        </w:rPr>
        <w:t xml:space="preserve">. </w:t>
      </w:r>
      <w:proofErr w:type="spellStart"/>
      <w:r w:rsidR="005B29D3" w:rsidRPr="00E97053">
        <w:t>Lorem</w:t>
      </w:r>
      <w:proofErr w:type="spellEnd"/>
      <w:r w:rsidR="005B29D3" w:rsidRPr="00E97053">
        <w:t xml:space="preserve"> </w:t>
      </w:r>
      <w:proofErr w:type="spellStart"/>
      <w:r w:rsidR="005B29D3" w:rsidRPr="00E97053">
        <w:t>ipsum</w:t>
      </w:r>
      <w:proofErr w:type="spellEnd"/>
      <w:r w:rsidR="005B29D3" w:rsidRPr="00E97053">
        <w:t xml:space="preserve"> </w:t>
      </w:r>
      <w:proofErr w:type="spellStart"/>
      <w:r w:rsidR="005B29D3" w:rsidRPr="00E97053">
        <w:t>dolori</w:t>
      </w:r>
      <w:proofErr w:type="spellEnd"/>
      <w:r w:rsidR="005B29D3" w:rsidRPr="00E97053">
        <w:t xml:space="preserve"> sit </w:t>
      </w:r>
      <w:proofErr w:type="spellStart"/>
      <w:r w:rsidR="005B29D3" w:rsidRPr="00E97053">
        <w:t>amet</w:t>
      </w:r>
      <w:proofErr w:type="spellEnd"/>
      <w:r w:rsidR="005B29D3" w:rsidRPr="00E97053">
        <w:t xml:space="preserve">, </w:t>
      </w:r>
      <w:proofErr w:type="spellStart"/>
      <w:r w:rsidR="005B29D3" w:rsidRPr="00E97053">
        <w:t>consetetur</w:t>
      </w:r>
      <w:proofErr w:type="spellEnd"/>
      <w:r w:rsidR="005B29D3" w:rsidRPr="00E97053">
        <w:t xml:space="preserve"> </w:t>
      </w:r>
      <w:proofErr w:type="spellStart"/>
      <w:r w:rsidR="005B29D3" w:rsidRPr="00E97053">
        <w:t>sadipscing</w:t>
      </w:r>
      <w:proofErr w:type="spellEnd"/>
      <w:r w:rsidR="005B29D3" w:rsidRPr="00E97053">
        <w:t xml:space="preserve"> </w:t>
      </w:r>
      <w:proofErr w:type="spellStart"/>
      <w:r w:rsidR="005B29D3" w:rsidRPr="00E97053">
        <w:t>elitr</w:t>
      </w:r>
      <w:proofErr w:type="spellEnd"/>
      <w:r w:rsidR="005B29D3" w:rsidRPr="00E97053">
        <w:t xml:space="preserve">, </w:t>
      </w:r>
      <w:proofErr w:type="spellStart"/>
      <w:r w:rsidR="005B29D3" w:rsidRPr="00E97053">
        <w:t>sed</w:t>
      </w:r>
      <w:proofErr w:type="spellEnd"/>
      <w:r w:rsidR="005B29D3" w:rsidRPr="00E97053">
        <w:t xml:space="preserve"> </w:t>
      </w:r>
      <w:proofErr w:type="spellStart"/>
      <w:r w:rsidR="005B29D3" w:rsidRPr="00E97053">
        <w:t>diam</w:t>
      </w:r>
      <w:proofErr w:type="spellEnd"/>
      <w:r w:rsidR="005B29D3" w:rsidRPr="00E97053">
        <w:t xml:space="preserve"> </w:t>
      </w:r>
      <w:proofErr w:type="spellStart"/>
      <w:r w:rsidR="005B29D3" w:rsidRPr="00E97053">
        <w:t>nonumy</w:t>
      </w:r>
      <w:proofErr w:type="spellEnd"/>
      <w:r w:rsidR="005B29D3" w:rsidRPr="00E97053">
        <w:t xml:space="preserve"> </w:t>
      </w:r>
      <w:proofErr w:type="spellStart"/>
      <w:r w:rsidR="005B29D3" w:rsidRPr="00E97053">
        <w:t>eirmod</w:t>
      </w:r>
      <w:proofErr w:type="spellEnd"/>
      <w:r w:rsidR="005B29D3" w:rsidRPr="00E97053">
        <w:t xml:space="preserve"> </w:t>
      </w:r>
      <w:proofErr w:type="spellStart"/>
      <w:r w:rsidR="005B29D3" w:rsidRPr="00E97053">
        <w:t>tempor</w:t>
      </w:r>
      <w:proofErr w:type="spellEnd"/>
      <w:r w:rsidR="005B29D3" w:rsidRPr="00E97053">
        <w:t xml:space="preserve"> </w:t>
      </w:r>
      <w:proofErr w:type="spellStart"/>
      <w:r w:rsidR="005B29D3" w:rsidRPr="00E97053">
        <w:t>invidunt</w:t>
      </w:r>
      <w:proofErr w:type="spellEnd"/>
      <w:r w:rsidR="005B29D3" w:rsidRPr="00E97053">
        <w:t xml:space="preserve"> </w:t>
      </w:r>
      <w:proofErr w:type="spellStart"/>
      <w:r w:rsidR="005B29D3" w:rsidRPr="00E97053">
        <w:t>ut</w:t>
      </w:r>
      <w:proofErr w:type="spellEnd"/>
      <w:r w:rsidR="005B29D3" w:rsidRPr="00E97053">
        <w:t xml:space="preserve"> </w:t>
      </w:r>
      <w:proofErr w:type="spellStart"/>
      <w:r w:rsidR="005B29D3" w:rsidRPr="00E97053">
        <w:t>labore</w:t>
      </w:r>
      <w:proofErr w:type="spellEnd"/>
      <w:r w:rsidR="005B29D3" w:rsidRPr="00E97053">
        <w:t xml:space="preserve"> </w:t>
      </w:r>
      <w:proofErr w:type="spellStart"/>
      <w:r w:rsidR="005B29D3" w:rsidRPr="00E97053">
        <w:t>eyt</w:t>
      </w:r>
      <w:proofErr w:type="spellEnd"/>
      <w:r w:rsidR="005B29D3" w:rsidRPr="00E97053">
        <w:t xml:space="preserve"> </w:t>
      </w:r>
      <w:proofErr w:type="spellStart"/>
      <w:r w:rsidR="005B29D3" w:rsidRPr="00E97053">
        <w:t>dolore</w:t>
      </w:r>
      <w:proofErr w:type="spellEnd"/>
      <w:r w:rsidR="005B29D3" w:rsidRPr="00E97053">
        <w:t xml:space="preserve"> magna </w:t>
      </w:r>
      <w:proofErr w:type="spellStart"/>
      <w:r w:rsidR="005B29D3" w:rsidRPr="00E97053">
        <w:t>aliquyam</w:t>
      </w:r>
      <w:proofErr w:type="spellEnd"/>
      <w:r w:rsidR="005B29D3" w:rsidRPr="00E97053">
        <w:t xml:space="preserve"> </w:t>
      </w:r>
      <w:proofErr w:type="spellStart"/>
      <w:r w:rsidR="005B29D3" w:rsidRPr="00E97053">
        <w:t>erat</w:t>
      </w:r>
      <w:proofErr w:type="spellEnd"/>
      <w:r w:rsidR="005B29D3" w:rsidRPr="00E97053">
        <w:t xml:space="preserve">, </w:t>
      </w:r>
      <w:proofErr w:type="spellStart"/>
      <w:r w:rsidR="005B29D3" w:rsidRPr="00E97053">
        <w:t>sed</w:t>
      </w:r>
      <w:proofErr w:type="spellEnd"/>
      <w:r w:rsidR="005B29D3" w:rsidRPr="00E97053">
        <w:t xml:space="preserve"> </w:t>
      </w:r>
      <w:proofErr w:type="spellStart"/>
      <w:r w:rsidR="005B29D3" w:rsidRPr="00E97053">
        <w:t>diam</w:t>
      </w:r>
      <w:proofErr w:type="spellEnd"/>
      <w:r w:rsidR="005B29D3" w:rsidRPr="00E97053">
        <w:t xml:space="preserve"> </w:t>
      </w:r>
      <w:proofErr w:type="spellStart"/>
      <w:r w:rsidR="005B29D3" w:rsidRPr="00E97053">
        <w:t>voluptua</w:t>
      </w:r>
      <w:proofErr w:type="spellEnd"/>
      <w:r w:rsidR="005B29D3" w:rsidRPr="00E97053">
        <w:t xml:space="preserve">. At </w:t>
      </w:r>
      <w:proofErr w:type="spellStart"/>
      <w:r w:rsidR="005B29D3" w:rsidRPr="00E97053">
        <w:t>vero</w:t>
      </w:r>
      <w:proofErr w:type="spellEnd"/>
      <w:r w:rsidR="005B29D3" w:rsidRPr="00E97053">
        <w:t xml:space="preserve"> </w:t>
      </w:r>
      <w:proofErr w:type="spellStart"/>
      <w:r w:rsidR="005B29D3" w:rsidRPr="00E97053">
        <w:t>ehos</w:t>
      </w:r>
      <w:proofErr w:type="spellEnd"/>
      <w:r w:rsidR="005B29D3" w:rsidRPr="00E97053">
        <w:t xml:space="preserve"> </w:t>
      </w:r>
      <w:proofErr w:type="gramStart"/>
      <w:r w:rsidR="005B29D3" w:rsidRPr="00E97053">
        <w:t>et</w:t>
      </w:r>
      <w:proofErr w:type="gramEnd"/>
      <w:r w:rsidR="005B29D3" w:rsidRPr="00E97053">
        <w:t xml:space="preserve"> </w:t>
      </w:r>
      <w:proofErr w:type="spellStart"/>
      <w:r w:rsidR="005B29D3" w:rsidRPr="00E97053">
        <w:t>accusam</w:t>
      </w:r>
      <w:proofErr w:type="spellEnd"/>
      <w:r w:rsidR="005B29D3" w:rsidRPr="00E97053">
        <w:t xml:space="preserve"> et </w:t>
      </w:r>
      <w:proofErr w:type="spellStart"/>
      <w:r w:rsidR="005B29D3" w:rsidRPr="00E97053">
        <w:t>justo</w:t>
      </w:r>
      <w:proofErr w:type="spellEnd"/>
      <w:r w:rsidR="005B29D3" w:rsidRPr="00E97053">
        <w:t xml:space="preserve"> duo </w:t>
      </w:r>
      <w:proofErr w:type="spellStart"/>
      <w:r w:rsidR="005B29D3" w:rsidRPr="00E97053">
        <w:t>dolores</w:t>
      </w:r>
      <w:proofErr w:type="spellEnd"/>
      <w:r w:rsidR="005B29D3" w:rsidRPr="00E97053">
        <w:t xml:space="preserve"> et </w:t>
      </w:r>
      <w:proofErr w:type="spellStart"/>
      <w:r w:rsidR="005B29D3" w:rsidRPr="00E97053">
        <w:t>ea</w:t>
      </w:r>
      <w:proofErr w:type="spellEnd"/>
      <w:r w:rsidR="005B29D3" w:rsidRPr="00E97053">
        <w:t xml:space="preserve"> </w:t>
      </w:r>
      <w:proofErr w:type="spellStart"/>
      <w:r w:rsidR="005B29D3" w:rsidRPr="00E97053">
        <w:t>rebum</w:t>
      </w:r>
      <w:proofErr w:type="spellEnd"/>
      <w:r w:rsidR="005B29D3" w:rsidRPr="00E97053">
        <w:t xml:space="preserve">. Stet </w:t>
      </w:r>
      <w:proofErr w:type="spellStart"/>
      <w:r w:rsidR="005B29D3" w:rsidRPr="00E97053">
        <w:t>clita</w:t>
      </w:r>
      <w:proofErr w:type="spellEnd"/>
      <w:r w:rsidR="005B29D3" w:rsidRPr="00E97053">
        <w:t xml:space="preserve"> </w:t>
      </w:r>
      <w:proofErr w:type="spellStart"/>
      <w:r w:rsidR="005B29D3" w:rsidRPr="00E97053">
        <w:t>kasd</w:t>
      </w:r>
      <w:proofErr w:type="spellEnd"/>
      <w:r w:rsidR="005B29D3" w:rsidRPr="00E97053">
        <w:t xml:space="preserve"> </w:t>
      </w:r>
      <w:proofErr w:type="spellStart"/>
      <w:r w:rsidR="005B29D3" w:rsidRPr="00E97053">
        <w:t>gub</w:t>
      </w:r>
      <w:proofErr w:type="spellEnd"/>
      <w:r w:rsidR="005B29D3" w:rsidRPr="00E97053">
        <w:t xml:space="preserve"> </w:t>
      </w:r>
      <w:proofErr w:type="spellStart"/>
      <w:r w:rsidR="005B29D3" w:rsidRPr="00E97053">
        <w:t>rgren</w:t>
      </w:r>
      <w:proofErr w:type="spellEnd"/>
      <w:r w:rsidR="005B29D3" w:rsidRPr="00E97053">
        <w:t xml:space="preserve">, no sea </w:t>
      </w:r>
      <w:proofErr w:type="spellStart"/>
      <w:r w:rsidR="005B29D3" w:rsidRPr="00E97053">
        <w:t>takimata</w:t>
      </w:r>
      <w:proofErr w:type="spellEnd"/>
      <w:r w:rsidR="005B29D3" w:rsidRPr="00E97053">
        <w:t xml:space="preserve"> </w:t>
      </w:r>
      <w:proofErr w:type="spellStart"/>
      <w:r w:rsidR="005B29D3" w:rsidRPr="00E97053">
        <w:t>sanoctus</w:t>
      </w:r>
      <w:proofErr w:type="spellEnd"/>
      <w:r w:rsidR="005B29D3" w:rsidRPr="00E97053">
        <w:t xml:space="preserve"> </w:t>
      </w:r>
      <w:proofErr w:type="spellStart"/>
      <w:r w:rsidR="005B29D3" w:rsidRPr="00E97053">
        <w:t>egst</w:t>
      </w:r>
      <w:proofErr w:type="spellEnd"/>
      <w:r w:rsidR="00BB76EF" w:rsidRPr="00BB76EF">
        <w:t xml:space="preserve"> </w:t>
      </w:r>
      <w:proofErr w:type="spellStart"/>
      <w:r w:rsidR="00BB76EF" w:rsidRPr="00E97053">
        <w:t>Lorem</w:t>
      </w:r>
      <w:proofErr w:type="spellEnd"/>
      <w:r w:rsidR="00BB76EF" w:rsidRPr="00E97053">
        <w:t xml:space="preserve"> </w:t>
      </w:r>
      <w:proofErr w:type="spellStart"/>
      <w:r w:rsidR="00BB76EF" w:rsidRPr="00E97053">
        <w:t>ipsum</w:t>
      </w:r>
      <w:proofErr w:type="spellEnd"/>
      <w:r w:rsidR="00BB76EF" w:rsidRPr="00E97053">
        <w:t xml:space="preserve"> dolor sit </w:t>
      </w:r>
      <w:proofErr w:type="spellStart"/>
      <w:r w:rsidR="00BB76EF" w:rsidRPr="00E97053">
        <w:t>amet</w:t>
      </w:r>
      <w:proofErr w:type="spellEnd"/>
      <w:r w:rsidR="00BB76EF" w:rsidRPr="00E97053">
        <w:t xml:space="preserve">, </w:t>
      </w:r>
      <w:proofErr w:type="spellStart"/>
      <w:r w:rsidR="00BB76EF" w:rsidRPr="00E97053">
        <w:t>consetetur</w:t>
      </w:r>
      <w:proofErr w:type="spellEnd"/>
      <w:r w:rsidR="00BB76EF" w:rsidRPr="00E97053">
        <w:t xml:space="preserve"> </w:t>
      </w:r>
      <w:proofErr w:type="spellStart"/>
      <w:r w:rsidR="00BB76EF" w:rsidRPr="00E97053">
        <w:t>sadipscing</w:t>
      </w:r>
      <w:proofErr w:type="spellEnd"/>
      <w:r w:rsidR="00BB76EF" w:rsidRPr="00E97053">
        <w:t xml:space="preserve"> </w:t>
      </w:r>
      <w:proofErr w:type="spellStart"/>
      <w:r w:rsidR="00BB76EF" w:rsidRPr="00E97053">
        <w:t>elitr</w:t>
      </w:r>
      <w:proofErr w:type="spellEnd"/>
      <w:r w:rsidR="00BB76EF" w:rsidRPr="00E97053">
        <w:t xml:space="preserve">; </w:t>
      </w:r>
      <w:proofErr w:type="spellStart"/>
      <w:r w:rsidR="00BB76EF" w:rsidRPr="00E97053">
        <w:t>sed</w:t>
      </w:r>
      <w:proofErr w:type="spellEnd"/>
      <w:r w:rsidR="00BB76EF" w:rsidRPr="00E97053">
        <w:t xml:space="preserve"> </w:t>
      </w:r>
      <w:proofErr w:type="spellStart"/>
      <w:r w:rsidR="00BB76EF" w:rsidRPr="00E97053">
        <w:t>diam</w:t>
      </w:r>
      <w:proofErr w:type="spellEnd"/>
      <w:r w:rsidR="00BB76EF" w:rsidRPr="00E97053">
        <w:t xml:space="preserve"> </w:t>
      </w:r>
      <w:proofErr w:type="spellStart"/>
      <w:r w:rsidR="00BB76EF" w:rsidRPr="00E97053">
        <w:t>nonumy</w:t>
      </w:r>
      <w:proofErr w:type="spellEnd"/>
      <w:r w:rsidR="00BB76EF" w:rsidRPr="00E97053">
        <w:t xml:space="preserve"> </w:t>
      </w:r>
      <w:proofErr w:type="spellStart"/>
      <w:r w:rsidR="00BB76EF" w:rsidRPr="00E97053">
        <w:t>eirmod</w:t>
      </w:r>
      <w:proofErr w:type="spellEnd"/>
      <w:r w:rsidR="00BB76EF" w:rsidRPr="00E97053">
        <w:t xml:space="preserve"> </w:t>
      </w:r>
      <w:proofErr w:type="spellStart"/>
      <w:r w:rsidR="00BB76EF" w:rsidRPr="00E97053">
        <w:t>tempor</w:t>
      </w:r>
      <w:proofErr w:type="spellEnd"/>
      <w:r w:rsidR="00BB76EF" w:rsidRPr="00E97053">
        <w:t xml:space="preserve"> </w:t>
      </w:r>
      <w:proofErr w:type="spellStart"/>
      <w:r w:rsidR="00BB76EF" w:rsidRPr="00E97053">
        <w:t>invidunt</w:t>
      </w:r>
      <w:proofErr w:type="spellEnd"/>
      <w:r w:rsidR="00BB76EF" w:rsidRPr="00E97053">
        <w:t xml:space="preserve"> </w:t>
      </w:r>
      <w:proofErr w:type="spellStart"/>
      <w:r w:rsidR="00BB76EF" w:rsidRPr="00E97053">
        <w:t>ut</w:t>
      </w:r>
      <w:proofErr w:type="spellEnd"/>
      <w:r w:rsidR="00BB76EF" w:rsidRPr="00E97053">
        <w:t xml:space="preserve"> lab ore sit </w:t>
      </w:r>
      <w:proofErr w:type="spellStart"/>
      <w:proofErr w:type="gramStart"/>
      <w:r w:rsidR="00BB76EF" w:rsidRPr="00E97053">
        <w:t>e</w:t>
      </w:r>
      <w:r w:rsidR="00BB76EF">
        <w:t>m</w:t>
      </w:r>
      <w:r w:rsidR="00BB76EF" w:rsidRPr="00E97053">
        <w:t>t</w:t>
      </w:r>
      <w:proofErr w:type="spellEnd"/>
      <w:proofErr w:type="gramEnd"/>
      <w:r w:rsidR="00BB76EF" w:rsidRPr="00E97053">
        <w:t xml:space="preserve"> </w:t>
      </w:r>
      <w:proofErr w:type="spellStart"/>
      <w:r w:rsidR="00BB76EF" w:rsidRPr="00E97053">
        <w:t>dolore</w:t>
      </w:r>
      <w:proofErr w:type="spellEnd"/>
      <w:r w:rsidR="00BB76EF" w:rsidRPr="00E97053">
        <w:t xml:space="preserve"> magna.</w:t>
      </w:r>
      <w:r w:rsidR="00BB76EF">
        <w:t xml:space="preserve"> </w:t>
      </w:r>
    </w:p>
    <w:p w14:paraId="61766C22" w14:textId="77777777" w:rsidR="0028593B" w:rsidRDefault="0028593B" w:rsidP="008C61F3">
      <w:pPr>
        <w:pStyle w:val="Text"/>
      </w:pPr>
    </w:p>
    <w:p w14:paraId="16D409A8" w14:textId="72CD4797" w:rsidR="00BB76EF" w:rsidRDefault="00BB76EF" w:rsidP="00BB76EF">
      <w:pPr>
        <w:pStyle w:val="Text"/>
        <w:spacing w:after="240"/>
      </w:pPr>
      <w:proofErr w:type="spellStart"/>
      <w:r w:rsidRPr="00E97053">
        <w:t>Lorem</w:t>
      </w:r>
      <w:proofErr w:type="spellEnd"/>
      <w:r w:rsidRPr="00E97053">
        <w:t xml:space="preserve"> </w:t>
      </w:r>
      <w:proofErr w:type="spellStart"/>
      <w:r w:rsidRPr="00E97053">
        <w:t>ipsum</w:t>
      </w:r>
      <w:proofErr w:type="spellEnd"/>
      <w:r w:rsidRPr="00E97053">
        <w:t xml:space="preserve"> </w:t>
      </w:r>
      <w:proofErr w:type="spellStart"/>
      <w:r w:rsidRPr="00E97053">
        <w:t>dolori</w:t>
      </w:r>
      <w:proofErr w:type="spellEnd"/>
      <w:r w:rsidRPr="00E97053">
        <w:t xml:space="preserve"> sit </w:t>
      </w:r>
      <w:proofErr w:type="spellStart"/>
      <w:r w:rsidRPr="00E97053">
        <w:t>amet</w:t>
      </w:r>
      <w:proofErr w:type="spellEnd"/>
      <w:r w:rsidRPr="00E97053">
        <w:t xml:space="preserve">, </w:t>
      </w:r>
      <w:proofErr w:type="spellStart"/>
      <w:r w:rsidRPr="00E97053">
        <w:t>consetetur</w:t>
      </w:r>
      <w:proofErr w:type="spellEnd"/>
      <w:r w:rsidRPr="00E97053">
        <w:t xml:space="preserve"> </w:t>
      </w:r>
      <w:proofErr w:type="spellStart"/>
      <w:r w:rsidRPr="00E97053">
        <w:t>sadipscing</w:t>
      </w:r>
      <w:proofErr w:type="spellEnd"/>
      <w:r w:rsidRPr="00E97053">
        <w:t xml:space="preserve"> </w:t>
      </w:r>
      <w:proofErr w:type="spellStart"/>
      <w:r w:rsidRPr="00E97053">
        <w:t>elitr</w:t>
      </w:r>
      <w:proofErr w:type="spellEnd"/>
      <w:r w:rsidRPr="00E97053">
        <w:t xml:space="preserve">, </w:t>
      </w:r>
      <w:proofErr w:type="spellStart"/>
      <w:r w:rsidRPr="00E97053">
        <w:t>sed</w:t>
      </w:r>
      <w:proofErr w:type="spellEnd"/>
      <w:r w:rsidRPr="00E97053">
        <w:t xml:space="preserve"> </w:t>
      </w:r>
      <w:proofErr w:type="spellStart"/>
      <w:r w:rsidRPr="00E97053">
        <w:t>diam</w:t>
      </w:r>
      <w:proofErr w:type="spellEnd"/>
      <w:r w:rsidRPr="00E97053">
        <w:t xml:space="preserve"> </w:t>
      </w:r>
      <w:proofErr w:type="spellStart"/>
      <w:r w:rsidRPr="00E97053">
        <w:t>nonumy</w:t>
      </w:r>
      <w:proofErr w:type="spellEnd"/>
      <w:r w:rsidRPr="00E97053">
        <w:t xml:space="preserve"> </w:t>
      </w:r>
      <w:proofErr w:type="spellStart"/>
      <w:r w:rsidRPr="00E97053">
        <w:t>eirmod</w:t>
      </w:r>
      <w:proofErr w:type="spellEnd"/>
      <w:r w:rsidRPr="00E97053">
        <w:t xml:space="preserve"> </w:t>
      </w:r>
      <w:proofErr w:type="spellStart"/>
      <w:r w:rsidRPr="00E97053">
        <w:t>tempor</w:t>
      </w:r>
      <w:proofErr w:type="spellEnd"/>
      <w:r w:rsidRPr="00E97053">
        <w:t xml:space="preserve"> </w:t>
      </w:r>
      <w:proofErr w:type="spellStart"/>
      <w:r w:rsidRPr="00E97053">
        <w:t>invidunt</w:t>
      </w:r>
      <w:proofErr w:type="spellEnd"/>
      <w:r w:rsidRPr="00E97053">
        <w:t xml:space="preserve"> </w:t>
      </w:r>
      <w:proofErr w:type="spellStart"/>
      <w:r w:rsidRPr="00E97053">
        <w:t>ut</w:t>
      </w:r>
      <w:proofErr w:type="spellEnd"/>
      <w:r w:rsidRPr="00E97053">
        <w:t xml:space="preserve"> </w:t>
      </w:r>
      <w:proofErr w:type="spellStart"/>
      <w:r w:rsidRPr="00E97053">
        <w:t>labore</w:t>
      </w:r>
      <w:proofErr w:type="spellEnd"/>
      <w:r w:rsidRPr="00E97053">
        <w:t xml:space="preserve"> </w:t>
      </w:r>
      <w:proofErr w:type="spellStart"/>
      <w:r w:rsidRPr="00E97053">
        <w:t>eyt</w:t>
      </w:r>
      <w:proofErr w:type="spellEnd"/>
      <w:r w:rsidRPr="00E97053">
        <w:t xml:space="preserve"> </w:t>
      </w:r>
      <w:proofErr w:type="spellStart"/>
      <w:r w:rsidRPr="00E97053">
        <w:t>dolore</w:t>
      </w:r>
      <w:proofErr w:type="spellEnd"/>
      <w:r w:rsidRPr="00E97053">
        <w:t xml:space="preserve"> magna </w:t>
      </w:r>
      <w:proofErr w:type="spellStart"/>
      <w:r w:rsidRPr="00E97053">
        <w:t>aliquyam</w:t>
      </w:r>
      <w:proofErr w:type="spellEnd"/>
      <w:r w:rsidRPr="00E97053">
        <w:t xml:space="preserve"> </w:t>
      </w:r>
      <w:proofErr w:type="spellStart"/>
      <w:r w:rsidRPr="00E97053">
        <w:t>erat</w:t>
      </w:r>
      <w:proofErr w:type="spellEnd"/>
      <w:r w:rsidRPr="00E97053">
        <w:t xml:space="preserve">, </w:t>
      </w:r>
      <w:proofErr w:type="spellStart"/>
      <w:r w:rsidRPr="00E97053">
        <w:t>sed</w:t>
      </w:r>
      <w:proofErr w:type="spellEnd"/>
      <w:r w:rsidRPr="00E97053">
        <w:t xml:space="preserve"> </w:t>
      </w:r>
      <w:proofErr w:type="spellStart"/>
      <w:r w:rsidRPr="00E97053">
        <w:t>diam</w:t>
      </w:r>
      <w:proofErr w:type="spellEnd"/>
      <w:r w:rsidRPr="00E97053">
        <w:t xml:space="preserve"> </w:t>
      </w:r>
      <w:proofErr w:type="spellStart"/>
      <w:r w:rsidRPr="00E97053">
        <w:t>voluptua</w:t>
      </w:r>
      <w:proofErr w:type="spellEnd"/>
      <w:r w:rsidRPr="00E97053">
        <w:t xml:space="preserve">. At </w:t>
      </w:r>
      <w:proofErr w:type="spellStart"/>
      <w:r w:rsidRPr="00E97053">
        <w:t>vero</w:t>
      </w:r>
      <w:proofErr w:type="spellEnd"/>
      <w:r w:rsidRPr="00E97053">
        <w:t xml:space="preserve"> </w:t>
      </w:r>
      <w:proofErr w:type="spellStart"/>
      <w:r w:rsidRPr="00E97053">
        <w:t>ehos</w:t>
      </w:r>
      <w:proofErr w:type="spellEnd"/>
      <w:r w:rsidRPr="00E97053">
        <w:t xml:space="preserve"> </w:t>
      </w:r>
      <w:proofErr w:type="gramStart"/>
      <w:r w:rsidRPr="00E97053">
        <w:t>et</w:t>
      </w:r>
      <w:proofErr w:type="gramEnd"/>
      <w:r w:rsidRPr="00E97053">
        <w:t xml:space="preserve"> </w:t>
      </w:r>
      <w:proofErr w:type="spellStart"/>
      <w:r w:rsidRPr="00E97053">
        <w:t>accusam</w:t>
      </w:r>
      <w:proofErr w:type="spellEnd"/>
      <w:r w:rsidRPr="00E97053">
        <w:t xml:space="preserve"> et </w:t>
      </w:r>
      <w:proofErr w:type="spellStart"/>
      <w:r w:rsidRPr="00E97053">
        <w:t>justo</w:t>
      </w:r>
      <w:proofErr w:type="spellEnd"/>
      <w:r w:rsidRPr="00E97053">
        <w:t xml:space="preserve"> duo </w:t>
      </w:r>
      <w:proofErr w:type="spellStart"/>
      <w:r w:rsidRPr="00E97053">
        <w:t>dolores</w:t>
      </w:r>
      <w:proofErr w:type="spellEnd"/>
      <w:r w:rsidRPr="00E97053">
        <w:t xml:space="preserve"> et </w:t>
      </w:r>
      <w:proofErr w:type="spellStart"/>
      <w:r w:rsidRPr="00E97053">
        <w:t>ea</w:t>
      </w:r>
      <w:proofErr w:type="spellEnd"/>
      <w:r w:rsidRPr="00E97053">
        <w:t xml:space="preserve"> </w:t>
      </w:r>
      <w:proofErr w:type="spellStart"/>
      <w:r w:rsidRPr="00E97053">
        <w:t>rebum</w:t>
      </w:r>
      <w:proofErr w:type="spellEnd"/>
      <w:r w:rsidRPr="00E97053">
        <w:t xml:space="preserve">. Stet </w:t>
      </w:r>
      <w:proofErr w:type="spellStart"/>
      <w:r w:rsidRPr="00E97053">
        <w:t>clita</w:t>
      </w:r>
      <w:proofErr w:type="spellEnd"/>
      <w:r w:rsidRPr="00E97053">
        <w:t xml:space="preserve"> </w:t>
      </w:r>
      <w:proofErr w:type="spellStart"/>
      <w:r w:rsidRPr="00E97053">
        <w:t>kasd</w:t>
      </w:r>
      <w:proofErr w:type="spellEnd"/>
      <w:r w:rsidRPr="00E97053">
        <w:t xml:space="preserve"> </w:t>
      </w:r>
      <w:proofErr w:type="spellStart"/>
      <w:r w:rsidRPr="00E97053">
        <w:t>gub</w:t>
      </w:r>
      <w:proofErr w:type="spellEnd"/>
      <w:r w:rsidRPr="00E97053">
        <w:t xml:space="preserve"> </w:t>
      </w:r>
      <w:proofErr w:type="spellStart"/>
      <w:r w:rsidRPr="00E97053">
        <w:t>rgren</w:t>
      </w:r>
      <w:proofErr w:type="spellEnd"/>
      <w:r w:rsidRPr="00E97053">
        <w:t xml:space="preserve">, no sea </w:t>
      </w:r>
      <w:proofErr w:type="spellStart"/>
      <w:r w:rsidRPr="00E97053">
        <w:t>takimata</w:t>
      </w:r>
      <w:proofErr w:type="spellEnd"/>
      <w:r w:rsidRPr="00E97053">
        <w:t xml:space="preserve"> </w:t>
      </w:r>
      <w:proofErr w:type="spellStart"/>
      <w:r w:rsidRPr="00E97053">
        <w:t>sanoctus</w:t>
      </w:r>
      <w:proofErr w:type="spellEnd"/>
      <w:r w:rsidRPr="00E97053">
        <w:t xml:space="preserve"> </w:t>
      </w:r>
      <w:proofErr w:type="spellStart"/>
      <w:r w:rsidRPr="00E97053">
        <w:t>egst</w:t>
      </w:r>
      <w:proofErr w:type="spellEnd"/>
      <w:r w:rsidRPr="00E97053">
        <w:t xml:space="preserve"> </w:t>
      </w:r>
      <w:proofErr w:type="spellStart"/>
      <w:r w:rsidRPr="00E97053">
        <w:t>Lorem</w:t>
      </w:r>
      <w:proofErr w:type="spellEnd"/>
      <w:r w:rsidRPr="00E97053">
        <w:t xml:space="preserve"> </w:t>
      </w:r>
      <w:proofErr w:type="spellStart"/>
      <w:r w:rsidRPr="00E97053">
        <w:t>ipsum</w:t>
      </w:r>
      <w:proofErr w:type="spellEnd"/>
      <w:r w:rsidRPr="00E97053">
        <w:t xml:space="preserve"> dolor sit </w:t>
      </w:r>
      <w:proofErr w:type="spellStart"/>
      <w:r w:rsidRPr="00E97053">
        <w:t>amet</w:t>
      </w:r>
      <w:proofErr w:type="spellEnd"/>
      <w:r w:rsidRPr="00E97053">
        <w:t xml:space="preserve">, </w:t>
      </w:r>
      <w:proofErr w:type="spellStart"/>
      <w:r w:rsidRPr="00E97053">
        <w:t>consetetur</w:t>
      </w:r>
      <w:proofErr w:type="spellEnd"/>
      <w:r w:rsidRPr="00E97053">
        <w:t xml:space="preserve"> </w:t>
      </w:r>
      <w:proofErr w:type="spellStart"/>
      <w:r w:rsidRPr="00E97053">
        <w:t>sadipscing</w:t>
      </w:r>
      <w:proofErr w:type="spellEnd"/>
      <w:r w:rsidRPr="00E97053">
        <w:t xml:space="preserve"> </w:t>
      </w:r>
      <w:proofErr w:type="spellStart"/>
      <w:r w:rsidRPr="00E97053">
        <w:t>elitr</w:t>
      </w:r>
      <w:proofErr w:type="spellEnd"/>
      <w:r w:rsidRPr="00E97053">
        <w:t xml:space="preserve">; </w:t>
      </w:r>
      <w:proofErr w:type="spellStart"/>
      <w:r w:rsidRPr="00E97053">
        <w:t>sed</w:t>
      </w:r>
      <w:proofErr w:type="spellEnd"/>
      <w:r w:rsidRPr="00E97053">
        <w:t xml:space="preserve"> </w:t>
      </w:r>
      <w:proofErr w:type="spellStart"/>
      <w:r w:rsidRPr="00E97053">
        <w:t>diam</w:t>
      </w:r>
      <w:proofErr w:type="spellEnd"/>
      <w:r w:rsidRPr="00E97053">
        <w:t xml:space="preserve"> </w:t>
      </w:r>
      <w:proofErr w:type="spellStart"/>
      <w:r w:rsidRPr="00E97053">
        <w:t>nonumy</w:t>
      </w:r>
      <w:proofErr w:type="spellEnd"/>
      <w:r w:rsidRPr="00E97053">
        <w:t xml:space="preserve"> </w:t>
      </w:r>
      <w:proofErr w:type="spellStart"/>
      <w:r w:rsidRPr="00E97053">
        <w:t>eirmod</w:t>
      </w:r>
      <w:proofErr w:type="spellEnd"/>
      <w:r w:rsidRPr="00E97053">
        <w:t xml:space="preserve"> </w:t>
      </w:r>
      <w:proofErr w:type="spellStart"/>
      <w:r w:rsidRPr="00E97053">
        <w:t>tempor</w:t>
      </w:r>
      <w:proofErr w:type="spellEnd"/>
      <w:r w:rsidRPr="00E97053">
        <w:t xml:space="preserve"> </w:t>
      </w:r>
      <w:proofErr w:type="spellStart"/>
      <w:r w:rsidRPr="00E97053">
        <w:t>invidunt</w:t>
      </w:r>
      <w:proofErr w:type="spellEnd"/>
      <w:r w:rsidRPr="00E97053">
        <w:t xml:space="preserve"> </w:t>
      </w:r>
      <w:proofErr w:type="spellStart"/>
      <w:r w:rsidRPr="00E97053">
        <w:t>ut</w:t>
      </w:r>
      <w:proofErr w:type="spellEnd"/>
      <w:r w:rsidRPr="00E97053">
        <w:t xml:space="preserve"> lab ore sit </w:t>
      </w:r>
      <w:proofErr w:type="spellStart"/>
      <w:proofErr w:type="gramStart"/>
      <w:r w:rsidRPr="00E97053">
        <w:t>e</w:t>
      </w:r>
      <w:r>
        <w:t>m</w:t>
      </w:r>
      <w:r w:rsidRPr="00E97053">
        <w:t>t</w:t>
      </w:r>
      <w:proofErr w:type="spellEnd"/>
      <w:proofErr w:type="gramEnd"/>
      <w:r w:rsidRPr="00E97053">
        <w:t xml:space="preserve"> </w:t>
      </w:r>
      <w:proofErr w:type="spellStart"/>
      <w:r w:rsidRPr="00E97053">
        <w:t>dolore</w:t>
      </w:r>
      <w:proofErr w:type="spellEnd"/>
      <w:r w:rsidRPr="00E97053">
        <w:t xml:space="preserve"> magna.</w:t>
      </w:r>
      <w:r w:rsidRPr="003F3DF1">
        <w:t xml:space="preserve"> </w:t>
      </w:r>
      <w:proofErr w:type="spellStart"/>
      <w:r w:rsidRPr="00E97053">
        <w:t>Lorem</w:t>
      </w:r>
      <w:proofErr w:type="spellEnd"/>
      <w:r w:rsidRPr="00E97053">
        <w:t xml:space="preserve"> </w:t>
      </w:r>
      <w:proofErr w:type="spellStart"/>
      <w:r w:rsidRPr="00E97053">
        <w:t>ipsum</w:t>
      </w:r>
      <w:proofErr w:type="spellEnd"/>
      <w:r w:rsidRPr="00E97053">
        <w:t xml:space="preserve"> </w:t>
      </w:r>
      <w:proofErr w:type="spellStart"/>
      <w:r w:rsidRPr="00E97053">
        <w:t>dolori</w:t>
      </w:r>
      <w:proofErr w:type="spellEnd"/>
      <w:r w:rsidRPr="00E97053">
        <w:t xml:space="preserve"> sit </w:t>
      </w:r>
      <w:proofErr w:type="spellStart"/>
      <w:r w:rsidRPr="00E97053">
        <w:t>amet</w:t>
      </w:r>
      <w:proofErr w:type="spellEnd"/>
      <w:r w:rsidRPr="00E97053">
        <w:t xml:space="preserve">, </w:t>
      </w:r>
      <w:proofErr w:type="spellStart"/>
      <w:r w:rsidRPr="00E97053">
        <w:t>consetetur</w:t>
      </w:r>
      <w:proofErr w:type="spellEnd"/>
      <w:r w:rsidRPr="00E97053">
        <w:t xml:space="preserve"> </w:t>
      </w:r>
      <w:proofErr w:type="spellStart"/>
      <w:r w:rsidRPr="00E97053">
        <w:t>sadipscing</w:t>
      </w:r>
      <w:proofErr w:type="spellEnd"/>
      <w:r w:rsidRPr="00E97053">
        <w:t xml:space="preserve"> </w:t>
      </w:r>
      <w:proofErr w:type="spellStart"/>
      <w:r w:rsidRPr="00E97053">
        <w:t>elitr</w:t>
      </w:r>
      <w:proofErr w:type="spellEnd"/>
      <w:r w:rsidRPr="00E97053">
        <w:t xml:space="preserve">, </w:t>
      </w:r>
      <w:proofErr w:type="spellStart"/>
      <w:r w:rsidRPr="00E97053">
        <w:t>sed</w:t>
      </w:r>
      <w:proofErr w:type="spellEnd"/>
      <w:r w:rsidRPr="00E97053">
        <w:t xml:space="preserve"> </w:t>
      </w:r>
      <w:proofErr w:type="spellStart"/>
      <w:r w:rsidRPr="00E97053">
        <w:t>diam</w:t>
      </w:r>
      <w:proofErr w:type="spellEnd"/>
      <w:r w:rsidRPr="00E97053">
        <w:t xml:space="preserve"> </w:t>
      </w:r>
      <w:proofErr w:type="spellStart"/>
      <w:r w:rsidRPr="00E97053">
        <w:t>nonumy</w:t>
      </w:r>
      <w:proofErr w:type="spellEnd"/>
      <w:r w:rsidRPr="00E97053">
        <w:t xml:space="preserve"> </w:t>
      </w:r>
      <w:proofErr w:type="spellStart"/>
      <w:r w:rsidRPr="00E97053">
        <w:t>eirmod</w:t>
      </w:r>
      <w:proofErr w:type="spellEnd"/>
      <w:r w:rsidRPr="00E97053">
        <w:t xml:space="preserve"> </w:t>
      </w:r>
      <w:proofErr w:type="spellStart"/>
      <w:r w:rsidRPr="00E97053">
        <w:t>tempor</w:t>
      </w:r>
      <w:proofErr w:type="spellEnd"/>
      <w:r w:rsidRPr="00E97053">
        <w:t xml:space="preserve"> </w:t>
      </w:r>
      <w:proofErr w:type="spellStart"/>
      <w:r w:rsidRPr="00E97053">
        <w:t>invidunt</w:t>
      </w:r>
      <w:proofErr w:type="spellEnd"/>
      <w:r w:rsidRPr="00E97053">
        <w:t xml:space="preserve"> </w:t>
      </w:r>
      <w:proofErr w:type="spellStart"/>
      <w:r w:rsidRPr="00E97053">
        <w:t>ut</w:t>
      </w:r>
      <w:proofErr w:type="spellEnd"/>
      <w:r w:rsidRPr="00E97053">
        <w:t xml:space="preserve"> </w:t>
      </w:r>
      <w:proofErr w:type="spellStart"/>
      <w:r w:rsidRPr="00E97053">
        <w:t>labore</w:t>
      </w:r>
      <w:proofErr w:type="spellEnd"/>
      <w:r w:rsidRPr="00E97053">
        <w:t xml:space="preserve"> </w:t>
      </w:r>
      <w:proofErr w:type="spellStart"/>
      <w:r w:rsidRPr="00E97053">
        <w:t>eyt</w:t>
      </w:r>
      <w:proofErr w:type="spellEnd"/>
      <w:r w:rsidRPr="00E97053">
        <w:t xml:space="preserve"> </w:t>
      </w:r>
      <w:proofErr w:type="spellStart"/>
      <w:r w:rsidRPr="00E97053">
        <w:t>dolore</w:t>
      </w:r>
      <w:proofErr w:type="spellEnd"/>
      <w:r w:rsidRPr="00E97053">
        <w:t xml:space="preserve"> magna </w:t>
      </w:r>
      <w:proofErr w:type="spellStart"/>
      <w:r w:rsidRPr="00E97053">
        <w:t>aliquyam</w:t>
      </w:r>
      <w:proofErr w:type="spellEnd"/>
      <w:r w:rsidRPr="00E97053">
        <w:t xml:space="preserve"> </w:t>
      </w:r>
      <w:proofErr w:type="spellStart"/>
      <w:r w:rsidRPr="00E97053">
        <w:t>erat</w:t>
      </w:r>
      <w:proofErr w:type="spellEnd"/>
      <w:r w:rsidRPr="00E97053">
        <w:t xml:space="preserve">, </w:t>
      </w:r>
      <w:proofErr w:type="spellStart"/>
      <w:r w:rsidRPr="00E97053">
        <w:t>sed</w:t>
      </w:r>
      <w:proofErr w:type="spellEnd"/>
      <w:r w:rsidRPr="00E97053">
        <w:t xml:space="preserve"> </w:t>
      </w:r>
      <w:proofErr w:type="spellStart"/>
      <w:r w:rsidRPr="00E97053">
        <w:t>diam</w:t>
      </w:r>
      <w:proofErr w:type="spellEnd"/>
      <w:r w:rsidRPr="00E97053">
        <w:t xml:space="preserve"> </w:t>
      </w:r>
      <w:proofErr w:type="spellStart"/>
      <w:r w:rsidRPr="00E97053">
        <w:t>voluptua</w:t>
      </w:r>
      <w:proofErr w:type="spellEnd"/>
      <w:r w:rsidRPr="00E97053">
        <w:t xml:space="preserve">. At </w:t>
      </w:r>
      <w:proofErr w:type="spellStart"/>
      <w:r w:rsidRPr="00E97053">
        <w:t>vero</w:t>
      </w:r>
      <w:proofErr w:type="spellEnd"/>
      <w:r w:rsidRPr="00E97053">
        <w:t xml:space="preserve"> </w:t>
      </w:r>
      <w:proofErr w:type="spellStart"/>
      <w:r w:rsidRPr="00E97053">
        <w:t>ehos</w:t>
      </w:r>
      <w:proofErr w:type="spellEnd"/>
      <w:r w:rsidRPr="00E97053">
        <w:t xml:space="preserve"> </w:t>
      </w:r>
      <w:proofErr w:type="gramStart"/>
      <w:r w:rsidRPr="00E97053">
        <w:t>et</w:t>
      </w:r>
      <w:proofErr w:type="gramEnd"/>
      <w:r w:rsidRPr="00E97053">
        <w:t xml:space="preserve"> </w:t>
      </w:r>
      <w:proofErr w:type="spellStart"/>
      <w:r w:rsidRPr="00E97053">
        <w:t>accusam</w:t>
      </w:r>
      <w:proofErr w:type="spellEnd"/>
      <w:r w:rsidRPr="00E97053">
        <w:t xml:space="preserve"> et </w:t>
      </w:r>
      <w:proofErr w:type="spellStart"/>
      <w:r w:rsidRPr="00E97053">
        <w:t>justo</w:t>
      </w:r>
      <w:proofErr w:type="spellEnd"/>
      <w:r w:rsidRPr="00E97053">
        <w:t xml:space="preserve"> duo </w:t>
      </w:r>
      <w:proofErr w:type="spellStart"/>
      <w:r w:rsidRPr="00E97053">
        <w:t>dolores</w:t>
      </w:r>
      <w:proofErr w:type="spellEnd"/>
      <w:r w:rsidRPr="00E97053">
        <w:t xml:space="preserve"> et </w:t>
      </w:r>
      <w:proofErr w:type="spellStart"/>
      <w:r w:rsidRPr="00E97053">
        <w:t>ea</w:t>
      </w:r>
      <w:proofErr w:type="spellEnd"/>
      <w:r w:rsidRPr="00E97053">
        <w:t xml:space="preserve"> </w:t>
      </w:r>
      <w:proofErr w:type="spellStart"/>
      <w:r w:rsidRPr="00E97053">
        <w:t>rebum</w:t>
      </w:r>
      <w:proofErr w:type="spellEnd"/>
      <w:r w:rsidRPr="00E97053">
        <w:t xml:space="preserve">. Stet </w:t>
      </w:r>
      <w:proofErr w:type="spellStart"/>
      <w:r w:rsidRPr="00E97053">
        <w:t>clita</w:t>
      </w:r>
      <w:proofErr w:type="spellEnd"/>
      <w:r w:rsidRPr="00E97053">
        <w:t xml:space="preserve"> </w:t>
      </w:r>
      <w:proofErr w:type="spellStart"/>
      <w:r w:rsidRPr="00E97053">
        <w:t>kasd</w:t>
      </w:r>
      <w:proofErr w:type="spellEnd"/>
      <w:r w:rsidRPr="00E97053">
        <w:t xml:space="preserve"> </w:t>
      </w:r>
      <w:proofErr w:type="spellStart"/>
      <w:r w:rsidRPr="00E97053">
        <w:t>gub</w:t>
      </w:r>
      <w:proofErr w:type="spellEnd"/>
      <w:r w:rsidRPr="00E97053">
        <w:t xml:space="preserve"> </w:t>
      </w:r>
      <w:proofErr w:type="spellStart"/>
      <w:r w:rsidRPr="00E97053">
        <w:t>rgren</w:t>
      </w:r>
      <w:proofErr w:type="spellEnd"/>
      <w:r w:rsidRPr="00E97053">
        <w:t xml:space="preserve">, no sea </w:t>
      </w:r>
      <w:proofErr w:type="spellStart"/>
      <w:r w:rsidRPr="00E97053">
        <w:t>takimata</w:t>
      </w:r>
      <w:proofErr w:type="spellEnd"/>
      <w:r w:rsidRPr="00E97053">
        <w:t xml:space="preserve"> </w:t>
      </w:r>
      <w:proofErr w:type="spellStart"/>
      <w:r w:rsidRPr="00E97053">
        <w:t>sanoctus</w:t>
      </w:r>
      <w:proofErr w:type="spellEnd"/>
      <w:r w:rsidRPr="00E97053">
        <w:t xml:space="preserve"> </w:t>
      </w:r>
      <w:proofErr w:type="spellStart"/>
      <w:r w:rsidRPr="00E97053">
        <w:t>egst</w:t>
      </w:r>
      <w:proofErr w:type="spellEnd"/>
      <w:r w:rsidRPr="00E97053">
        <w:t xml:space="preserve"> </w:t>
      </w:r>
      <w:proofErr w:type="spellStart"/>
      <w:r w:rsidRPr="00E97053">
        <w:t>Lorem</w:t>
      </w:r>
      <w:proofErr w:type="spellEnd"/>
      <w:r w:rsidRPr="00E97053">
        <w:t xml:space="preserve"> </w:t>
      </w:r>
      <w:proofErr w:type="spellStart"/>
      <w:r w:rsidRPr="00E97053">
        <w:t>ipsum</w:t>
      </w:r>
      <w:proofErr w:type="spellEnd"/>
      <w:r w:rsidRPr="00E97053">
        <w:t xml:space="preserve"> dolor sit </w:t>
      </w:r>
      <w:proofErr w:type="spellStart"/>
      <w:r w:rsidRPr="00E97053">
        <w:t>amet</w:t>
      </w:r>
      <w:proofErr w:type="spellEnd"/>
      <w:r w:rsidRPr="00E97053">
        <w:t xml:space="preserve">, </w:t>
      </w:r>
      <w:proofErr w:type="spellStart"/>
      <w:r w:rsidRPr="00E97053">
        <w:t>consetetur</w:t>
      </w:r>
      <w:proofErr w:type="spellEnd"/>
      <w:r w:rsidRPr="00E97053">
        <w:t xml:space="preserve"> </w:t>
      </w:r>
      <w:proofErr w:type="spellStart"/>
      <w:r w:rsidRPr="00E97053">
        <w:t>sadipscing</w:t>
      </w:r>
      <w:proofErr w:type="spellEnd"/>
      <w:r w:rsidRPr="00E97053">
        <w:t xml:space="preserve"> </w:t>
      </w:r>
      <w:proofErr w:type="spellStart"/>
      <w:r w:rsidRPr="00E97053">
        <w:t>elitr</w:t>
      </w:r>
      <w:proofErr w:type="spellEnd"/>
      <w:r w:rsidRPr="00E97053">
        <w:t xml:space="preserve">; </w:t>
      </w:r>
      <w:proofErr w:type="spellStart"/>
      <w:r w:rsidRPr="00E97053">
        <w:t>sed</w:t>
      </w:r>
      <w:proofErr w:type="spellEnd"/>
      <w:r w:rsidRPr="00E97053">
        <w:t xml:space="preserve"> </w:t>
      </w:r>
      <w:proofErr w:type="spellStart"/>
      <w:r w:rsidRPr="00E97053">
        <w:t>diam</w:t>
      </w:r>
      <w:proofErr w:type="spellEnd"/>
      <w:r w:rsidRPr="00E97053">
        <w:t xml:space="preserve"> </w:t>
      </w:r>
      <w:proofErr w:type="spellStart"/>
      <w:r w:rsidRPr="00E97053">
        <w:t>nonumy</w:t>
      </w:r>
      <w:proofErr w:type="spellEnd"/>
      <w:r w:rsidRPr="00E97053">
        <w:t xml:space="preserve"> </w:t>
      </w:r>
      <w:proofErr w:type="spellStart"/>
      <w:r w:rsidRPr="00E97053">
        <w:t>eirmod</w:t>
      </w:r>
      <w:proofErr w:type="spellEnd"/>
      <w:r w:rsidRPr="00E97053">
        <w:t xml:space="preserve"> </w:t>
      </w:r>
      <w:proofErr w:type="spellStart"/>
      <w:r w:rsidRPr="00E97053">
        <w:t>tempor</w:t>
      </w:r>
      <w:proofErr w:type="spellEnd"/>
      <w:r w:rsidRPr="00E97053">
        <w:t xml:space="preserve"> </w:t>
      </w:r>
      <w:proofErr w:type="spellStart"/>
      <w:r w:rsidRPr="00E97053">
        <w:t>invidunt</w:t>
      </w:r>
      <w:proofErr w:type="spellEnd"/>
      <w:r w:rsidRPr="00E97053">
        <w:t xml:space="preserve"> </w:t>
      </w:r>
      <w:proofErr w:type="spellStart"/>
      <w:r w:rsidRPr="00E97053">
        <w:t>ut</w:t>
      </w:r>
      <w:proofErr w:type="spellEnd"/>
      <w:r w:rsidRPr="00E97053">
        <w:t xml:space="preserve"> lab ore sit </w:t>
      </w:r>
      <w:proofErr w:type="spellStart"/>
      <w:proofErr w:type="gramStart"/>
      <w:r w:rsidRPr="00E97053">
        <w:t>e</w:t>
      </w:r>
      <w:r>
        <w:t>m</w:t>
      </w:r>
      <w:r w:rsidRPr="00E97053">
        <w:t>t</w:t>
      </w:r>
      <w:proofErr w:type="spellEnd"/>
      <w:proofErr w:type="gramEnd"/>
      <w:r w:rsidRPr="00E97053">
        <w:t xml:space="preserve"> </w:t>
      </w:r>
      <w:proofErr w:type="spellStart"/>
      <w:r w:rsidRPr="00E97053">
        <w:t>dolore</w:t>
      </w:r>
      <w:proofErr w:type="spellEnd"/>
      <w:r w:rsidRPr="00E97053">
        <w:t xml:space="preserve"> magna.</w:t>
      </w:r>
    </w:p>
    <w:p w14:paraId="0396BE26" w14:textId="77777777" w:rsidR="00F032C5" w:rsidRPr="00F032C5" w:rsidRDefault="00F032C5" w:rsidP="00F032C5">
      <w:pPr>
        <w:pStyle w:val="ListeParagraf"/>
        <w:widowControl/>
        <w:numPr>
          <w:ilvl w:val="1"/>
          <w:numId w:val="33"/>
        </w:numPr>
        <w:autoSpaceDE w:val="0"/>
        <w:autoSpaceDN w:val="0"/>
        <w:contextualSpacing w:val="0"/>
        <w:rPr>
          <w:i/>
          <w:vanish/>
        </w:rPr>
      </w:pPr>
    </w:p>
    <w:p w14:paraId="09E6D503" w14:textId="77777777" w:rsidR="00F032C5" w:rsidRPr="00F032C5" w:rsidRDefault="00F032C5" w:rsidP="00F032C5">
      <w:pPr>
        <w:pStyle w:val="ListeParagraf"/>
        <w:widowControl/>
        <w:numPr>
          <w:ilvl w:val="1"/>
          <w:numId w:val="33"/>
        </w:numPr>
        <w:autoSpaceDE w:val="0"/>
        <w:autoSpaceDN w:val="0"/>
        <w:contextualSpacing w:val="0"/>
        <w:rPr>
          <w:i/>
          <w:vanish/>
        </w:rPr>
      </w:pPr>
    </w:p>
    <w:p w14:paraId="0CA79ED4" w14:textId="2A9B50E6" w:rsidR="00930AE9" w:rsidRPr="005E11B6" w:rsidRDefault="00C303F8" w:rsidP="00C303F8">
      <w:pPr>
        <w:pStyle w:val="ListeParagraf"/>
        <w:widowControl/>
        <w:numPr>
          <w:ilvl w:val="2"/>
          <w:numId w:val="36"/>
        </w:numPr>
        <w:autoSpaceDE w:val="0"/>
        <w:autoSpaceDN w:val="0"/>
        <w:spacing w:after="240"/>
      </w:pPr>
      <w:r w:rsidRPr="00C303F8">
        <w:rPr>
          <w:i/>
        </w:rPr>
        <w:t>Figures</w:t>
      </w:r>
    </w:p>
    <w:p w14:paraId="2DD9B020" w14:textId="4BD2ADB5" w:rsidR="00C303F8" w:rsidRDefault="00C303F8" w:rsidP="00C303F8">
      <w:pPr>
        <w:pStyle w:val="Text"/>
        <w:spacing w:after="240"/>
      </w:pPr>
      <w:r w:rsidRPr="00220319">
        <w:t>Ensure that each illustration has a caption. Supply captions separately, not attached to the figure. A caption should comprise a brief title (not on the figure itself) and a description of the illustration. Keep text in the illustrations themselves to a minimum but explain all</w:t>
      </w:r>
      <w:r>
        <w:t xml:space="preserve"> symbols and abbreviations used</w:t>
      </w:r>
      <w:r w:rsidRPr="005E11B6">
        <w:t>.</w:t>
      </w:r>
      <w:r>
        <w:t xml:space="preserve"> </w:t>
      </w:r>
      <w:r w:rsidRPr="00290A6A">
        <w:t>Ensure all figure citations in the text match the files provided</w:t>
      </w:r>
      <w:r>
        <w:t>.</w:t>
      </w:r>
      <w:r w:rsidR="00630E86" w:rsidRPr="00630E86">
        <w:t xml:space="preserve"> </w:t>
      </w:r>
      <w:r w:rsidR="00630E86">
        <w:t xml:space="preserve">All figures should be numbered with Arabic numerals (1, 2, </w:t>
      </w:r>
      <w:proofErr w:type="gramStart"/>
      <w:r w:rsidR="00630E86">
        <w:t>3,….)</w:t>
      </w:r>
      <w:proofErr w:type="gramEnd"/>
      <w:r w:rsidR="00630E86">
        <w:t xml:space="preserve">. </w:t>
      </w:r>
    </w:p>
    <w:p w14:paraId="134697F1" w14:textId="77777777" w:rsidR="00C303F8" w:rsidRDefault="00C303F8" w:rsidP="00C303F8">
      <w:pPr>
        <w:pStyle w:val="Text"/>
        <w:ind w:firstLine="0"/>
        <w:jc w:val="center"/>
      </w:pPr>
      <w:r>
        <w:rPr>
          <w:noProof/>
          <w:lang w:val="tr-TR" w:eastAsia="tr-TR"/>
        </w:rPr>
        <w:drawing>
          <wp:inline distT="0" distB="0" distL="0" distR="0" wp14:anchorId="227568B4" wp14:editId="15E6AF20">
            <wp:extent cx="2444261" cy="1787149"/>
            <wp:effectExtent l="19050" t="19050" r="13335" b="22860"/>
            <wp:docPr id="6" name="Resim 6" descr="C:\Users\redvan\Desktop\Redvan's additional files\Da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dvan\Desktop\Redvan's additional files\Dalg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3716" cy="1794062"/>
                    </a:xfrm>
                    <a:prstGeom prst="rect">
                      <a:avLst/>
                    </a:prstGeom>
                    <a:noFill/>
                    <a:ln w="3175">
                      <a:solidFill>
                        <a:schemeClr val="tx1"/>
                      </a:solidFill>
                    </a:ln>
                  </pic:spPr>
                </pic:pic>
              </a:graphicData>
            </a:graphic>
          </wp:inline>
        </w:drawing>
      </w:r>
    </w:p>
    <w:p w14:paraId="25D9B3A1" w14:textId="7D20BB5C" w:rsidR="00930AE9" w:rsidRDefault="00C303F8" w:rsidP="00FF6E94">
      <w:pPr>
        <w:pStyle w:val="Els-caption"/>
        <w:spacing w:before="0" w:after="80"/>
        <w:jc w:val="center"/>
      </w:pPr>
      <w:proofErr w:type="gramStart"/>
      <w:r>
        <w:rPr>
          <w:b/>
        </w:rPr>
        <w:t>Figure 1</w:t>
      </w:r>
      <w:r w:rsidRPr="00B34615">
        <w:rPr>
          <w:b/>
        </w:rPr>
        <w:t>.</w:t>
      </w:r>
      <w:proofErr w:type="gramEnd"/>
      <w:r w:rsidRPr="00524C83">
        <w:t xml:space="preserve"> </w:t>
      </w:r>
      <w:proofErr w:type="gramStart"/>
      <w:r w:rsidRPr="00524C83">
        <w:t xml:space="preserve">An example of </w:t>
      </w:r>
      <w:r>
        <w:t>a figure.</w:t>
      </w:r>
      <w:proofErr w:type="gramEnd"/>
    </w:p>
    <w:p w14:paraId="3BD7836C" w14:textId="425166EC" w:rsidR="00C303F8" w:rsidRPr="002335DA" w:rsidRDefault="00C303F8" w:rsidP="00C303F8">
      <w:pPr>
        <w:widowControl/>
        <w:numPr>
          <w:ilvl w:val="2"/>
          <w:numId w:val="36"/>
        </w:numPr>
        <w:autoSpaceDE w:val="0"/>
        <w:autoSpaceDN w:val="0"/>
        <w:ind w:left="0" w:firstLine="0"/>
        <w:rPr>
          <w:i/>
        </w:rPr>
      </w:pPr>
      <w:r>
        <w:rPr>
          <w:i/>
        </w:rPr>
        <w:lastRenderedPageBreak/>
        <w:t>Tables</w:t>
      </w:r>
    </w:p>
    <w:p w14:paraId="3058812C" w14:textId="5602933E" w:rsidR="00930AE9" w:rsidRPr="005E11B6" w:rsidRDefault="00930AE9" w:rsidP="00C303F8">
      <w:pPr>
        <w:widowControl/>
        <w:autoSpaceDE w:val="0"/>
        <w:autoSpaceDN w:val="0"/>
      </w:pPr>
    </w:p>
    <w:p w14:paraId="7EB23B22" w14:textId="54DB7E7A" w:rsidR="00C303F8" w:rsidRDefault="00C303F8" w:rsidP="00C303F8">
      <w:pPr>
        <w:pStyle w:val="Text"/>
      </w:pPr>
      <w:r w:rsidRPr="00220319">
        <w:t xml:space="preserve">Ensure that </w:t>
      </w:r>
      <w:r w:rsidR="00AC4D88">
        <w:t>all tables have their own</w:t>
      </w:r>
      <w:r w:rsidRPr="00220319">
        <w:t xml:space="preserve"> caption</w:t>
      </w:r>
      <w:r w:rsidR="00AC4D88">
        <w:t>s</w:t>
      </w:r>
      <w:r w:rsidRPr="00220319">
        <w:t xml:space="preserve">. A caption should comprise a brief </w:t>
      </w:r>
      <w:r w:rsidR="00AC4D88">
        <w:t>title</w:t>
      </w:r>
      <w:r w:rsidRPr="00220319">
        <w:t xml:space="preserve"> and a description</w:t>
      </w:r>
      <w:r w:rsidR="00CD4A56">
        <w:t xml:space="preserve">, which </w:t>
      </w:r>
      <w:r w:rsidR="008A5CAB" w:rsidRPr="00524C83">
        <w:t>should be place</w:t>
      </w:r>
      <w:r w:rsidR="008A5CAB">
        <w:t>d above tables, left justified</w:t>
      </w:r>
      <w:r w:rsidRPr="00220319">
        <w:t xml:space="preserve">. </w:t>
      </w:r>
      <w:r w:rsidR="008A5CAB" w:rsidRPr="008A5CAB">
        <w:t>Keep the text in the tables to a minimum, but all symbols and abbreviations used should be explained.</w:t>
      </w:r>
      <w:r>
        <w:t xml:space="preserve"> </w:t>
      </w:r>
      <w:r w:rsidRPr="003A0D48">
        <w:t>Please submit tables as editable te</w:t>
      </w:r>
      <w:r>
        <w:t>xt and not as images. Tables must</w:t>
      </w:r>
      <w:r w:rsidRPr="003A0D48">
        <w:t xml:space="preserve"> be placed next to the relevant text in the article. Number tables consecutively in accordance wi</w:t>
      </w:r>
      <w:r>
        <w:t xml:space="preserve">th their appearance in the text. </w:t>
      </w:r>
      <w:r w:rsidRPr="003A0D48">
        <w:t>Be sparing in the use of tables and ensure that the data presented in them do not duplicate results described elsewhere in the article. Please avoid using vertical rules.</w:t>
      </w:r>
      <w:r>
        <w:t xml:space="preserve"> </w:t>
      </w:r>
      <w:r w:rsidRPr="00BF27A7">
        <w:t>Ensure all table citations in the text match the files provided</w:t>
      </w:r>
      <w:r>
        <w:t>.</w:t>
      </w:r>
    </w:p>
    <w:p w14:paraId="1693859C" w14:textId="77777777" w:rsidR="00C303F8" w:rsidRPr="00524C83" w:rsidRDefault="00C303F8" w:rsidP="00C303F8">
      <w:pPr>
        <w:pStyle w:val="Els-caption"/>
        <w:spacing w:after="80"/>
        <w:ind w:left="1325"/>
      </w:pPr>
      <w:r w:rsidRPr="00524C83">
        <w:t xml:space="preserve">     </w:t>
      </w:r>
      <w:proofErr w:type="gramStart"/>
      <w:r w:rsidRPr="00B34615">
        <w:rPr>
          <w:b/>
        </w:rPr>
        <w:t>Table 1.</w:t>
      </w:r>
      <w:proofErr w:type="gramEnd"/>
      <w:r w:rsidRPr="00524C83">
        <w:t xml:space="preserve"> </w:t>
      </w:r>
      <w:proofErr w:type="gramStart"/>
      <w:r w:rsidRPr="00524C83">
        <w:t>An example of a table.</w:t>
      </w:r>
      <w:proofErr w:type="gramEnd"/>
    </w:p>
    <w:tbl>
      <w:tblPr>
        <w:tblW w:w="0" w:type="auto"/>
        <w:jc w:val="center"/>
        <w:tblLook w:val="01E0" w:firstRow="1" w:lastRow="1" w:firstColumn="1" w:lastColumn="1" w:noHBand="0" w:noVBand="0"/>
      </w:tblPr>
      <w:tblGrid>
        <w:gridCol w:w="3291"/>
        <w:gridCol w:w="1450"/>
        <w:gridCol w:w="1450"/>
      </w:tblGrid>
      <w:tr w:rsidR="00C303F8" w:rsidRPr="00524C83" w14:paraId="4A068C3C" w14:textId="77777777" w:rsidTr="00D46303">
        <w:trPr>
          <w:jc w:val="center"/>
        </w:trPr>
        <w:tc>
          <w:tcPr>
            <w:tcW w:w="3291" w:type="dxa"/>
            <w:tcBorders>
              <w:top w:val="single" w:sz="4" w:space="0" w:color="auto"/>
              <w:bottom w:val="single" w:sz="4" w:space="0" w:color="auto"/>
            </w:tcBorders>
          </w:tcPr>
          <w:p w14:paraId="347967B2" w14:textId="77777777" w:rsidR="00C303F8" w:rsidRPr="00B34615" w:rsidRDefault="00C303F8" w:rsidP="00D46303">
            <w:pPr>
              <w:pStyle w:val="Els-table-text"/>
              <w:rPr>
                <w:b/>
              </w:rPr>
            </w:pPr>
            <w:r w:rsidRPr="00B34615">
              <w:rPr>
                <w:b/>
              </w:rPr>
              <w:t>An example of a column heading</w:t>
            </w:r>
          </w:p>
        </w:tc>
        <w:tc>
          <w:tcPr>
            <w:tcW w:w="1450" w:type="dxa"/>
            <w:tcBorders>
              <w:top w:val="single" w:sz="4" w:space="0" w:color="auto"/>
              <w:bottom w:val="single" w:sz="4" w:space="0" w:color="auto"/>
            </w:tcBorders>
          </w:tcPr>
          <w:p w14:paraId="308BF015" w14:textId="63D101BC" w:rsidR="00C303F8" w:rsidRPr="00B34615" w:rsidRDefault="00C303F8" w:rsidP="00D46303">
            <w:pPr>
              <w:pStyle w:val="Els-table-text"/>
              <w:rPr>
                <w:b/>
              </w:rPr>
            </w:pPr>
            <w:r w:rsidRPr="00B34615">
              <w:rPr>
                <w:b/>
              </w:rPr>
              <w:t>Column A (</w:t>
            </w:r>
            <w:r w:rsidR="0058232E">
              <w:rPr>
                <w:b/>
                <w:i/>
              </w:rPr>
              <w:t>m</w:t>
            </w:r>
            <w:r w:rsidRPr="00B34615">
              <w:rPr>
                <w:b/>
              </w:rPr>
              <w:t>)</w:t>
            </w:r>
          </w:p>
        </w:tc>
        <w:tc>
          <w:tcPr>
            <w:tcW w:w="1450" w:type="dxa"/>
            <w:tcBorders>
              <w:top w:val="single" w:sz="4" w:space="0" w:color="auto"/>
              <w:bottom w:val="single" w:sz="4" w:space="0" w:color="auto"/>
            </w:tcBorders>
          </w:tcPr>
          <w:p w14:paraId="038615FF" w14:textId="7C7A5E76" w:rsidR="00C303F8" w:rsidRPr="00B34615" w:rsidRDefault="00C303F8" w:rsidP="00D46303">
            <w:pPr>
              <w:pStyle w:val="Els-table-text"/>
              <w:rPr>
                <w:b/>
              </w:rPr>
            </w:pPr>
            <w:r w:rsidRPr="00B34615">
              <w:rPr>
                <w:b/>
              </w:rPr>
              <w:t>Column B (</w:t>
            </w:r>
            <w:r w:rsidR="0058232E">
              <w:rPr>
                <w:b/>
                <w:i/>
                <w:iCs/>
              </w:rPr>
              <w:t>m</w:t>
            </w:r>
            <w:r w:rsidRPr="00B34615">
              <w:rPr>
                <w:b/>
              </w:rPr>
              <w:t>)</w:t>
            </w:r>
          </w:p>
        </w:tc>
      </w:tr>
      <w:tr w:rsidR="00C303F8" w:rsidRPr="00524C83" w14:paraId="3F312AE9" w14:textId="77777777" w:rsidTr="00D46303">
        <w:trPr>
          <w:jc w:val="center"/>
        </w:trPr>
        <w:tc>
          <w:tcPr>
            <w:tcW w:w="3291" w:type="dxa"/>
            <w:tcBorders>
              <w:top w:val="single" w:sz="4" w:space="0" w:color="auto"/>
            </w:tcBorders>
          </w:tcPr>
          <w:p w14:paraId="783EC744" w14:textId="6912A5B6" w:rsidR="00C303F8" w:rsidRPr="00524C83" w:rsidRDefault="0058232E" w:rsidP="00D46303">
            <w:pPr>
              <w:pStyle w:val="Els-table-text"/>
            </w:pPr>
            <w:r>
              <w:t>Criterion 1</w:t>
            </w:r>
          </w:p>
        </w:tc>
        <w:tc>
          <w:tcPr>
            <w:tcW w:w="1450" w:type="dxa"/>
            <w:tcBorders>
              <w:top w:val="single" w:sz="4" w:space="0" w:color="auto"/>
            </w:tcBorders>
          </w:tcPr>
          <w:p w14:paraId="1B6F6402" w14:textId="77777777" w:rsidR="00C303F8" w:rsidRPr="00524C83" w:rsidRDefault="00C303F8" w:rsidP="0058232E">
            <w:pPr>
              <w:pStyle w:val="Els-table-text"/>
              <w:jc w:val="center"/>
            </w:pPr>
            <w:r w:rsidRPr="00524C83">
              <w:t>1</w:t>
            </w:r>
          </w:p>
        </w:tc>
        <w:tc>
          <w:tcPr>
            <w:tcW w:w="1450" w:type="dxa"/>
            <w:tcBorders>
              <w:top w:val="single" w:sz="4" w:space="0" w:color="auto"/>
            </w:tcBorders>
          </w:tcPr>
          <w:p w14:paraId="1B5C4E36" w14:textId="77777777" w:rsidR="00C303F8" w:rsidRPr="00524C83" w:rsidRDefault="00C303F8" w:rsidP="0058232E">
            <w:pPr>
              <w:pStyle w:val="Els-table-text"/>
              <w:jc w:val="center"/>
            </w:pPr>
            <w:r w:rsidRPr="00524C83">
              <w:t>2</w:t>
            </w:r>
          </w:p>
        </w:tc>
      </w:tr>
      <w:tr w:rsidR="00C303F8" w:rsidRPr="00524C83" w14:paraId="4F0F30A1" w14:textId="77777777" w:rsidTr="00D46303">
        <w:trPr>
          <w:jc w:val="center"/>
        </w:trPr>
        <w:tc>
          <w:tcPr>
            <w:tcW w:w="3291" w:type="dxa"/>
          </w:tcPr>
          <w:p w14:paraId="5C47F673" w14:textId="51371A99" w:rsidR="00C303F8" w:rsidRPr="00524C83" w:rsidRDefault="0058232E" w:rsidP="00D46303">
            <w:pPr>
              <w:pStyle w:val="Els-table-text"/>
            </w:pPr>
            <w:r>
              <w:t>Criterion 2</w:t>
            </w:r>
          </w:p>
        </w:tc>
        <w:tc>
          <w:tcPr>
            <w:tcW w:w="1450" w:type="dxa"/>
          </w:tcPr>
          <w:p w14:paraId="4FC67065" w14:textId="77777777" w:rsidR="00C303F8" w:rsidRPr="00524C83" w:rsidRDefault="00C303F8" w:rsidP="0058232E">
            <w:pPr>
              <w:pStyle w:val="Els-table-text"/>
              <w:jc w:val="center"/>
            </w:pPr>
            <w:r w:rsidRPr="00524C83">
              <w:t>3</w:t>
            </w:r>
          </w:p>
        </w:tc>
        <w:tc>
          <w:tcPr>
            <w:tcW w:w="1450" w:type="dxa"/>
          </w:tcPr>
          <w:p w14:paraId="0AD2ABA3" w14:textId="77777777" w:rsidR="00C303F8" w:rsidRPr="00524C83" w:rsidRDefault="00C303F8" w:rsidP="0058232E">
            <w:pPr>
              <w:pStyle w:val="Els-table-text"/>
              <w:jc w:val="center"/>
            </w:pPr>
            <w:r w:rsidRPr="00524C83">
              <w:t>4</w:t>
            </w:r>
          </w:p>
        </w:tc>
      </w:tr>
      <w:tr w:rsidR="00C303F8" w:rsidRPr="00524C83" w14:paraId="00BE6C0A" w14:textId="77777777" w:rsidTr="00D46303">
        <w:trPr>
          <w:jc w:val="center"/>
        </w:trPr>
        <w:tc>
          <w:tcPr>
            <w:tcW w:w="3291" w:type="dxa"/>
            <w:tcBorders>
              <w:bottom w:val="single" w:sz="4" w:space="0" w:color="auto"/>
            </w:tcBorders>
          </w:tcPr>
          <w:p w14:paraId="14C974F8" w14:textId="218E59B7" w:rsidR="00C303F8" w:rsidRPr="00524C83" w:rsidRDefault="0058232E" w:rsidP="00D46303">
            <w:pPr>
              <w:pStyle w:val="Els-table-text"/>
            </w:pPr>
            <w:r>
              <w:t>Criterion 3</w:t>
            </w:r>
          </w:p>
        </w:tc>
        <w:tc>
          <w:tcPr>
            <w:tcW w:w="1450" w:type="dxa"/>
            <w:tcBorders>
              <w:bottom w:val="single" w:sz="4" w:space="0" w:color="auto"/>
            </w:tcBorders>
          </w:tcPr>
          <w:p w14:paraId="0F9917D4" w14:textId="77777777" w:rsidR="00C303F8" w:rsidRPr="00524C83" w:rsidRDefault="00C303F8" w:rsidP="0058232E">
            <w:pPr>
              <w:pStyle w:val="Els-table-text"/>
              <w:jc w:val="center"/>
            </w:pPr>
            <w:r w:rsidRPr="00524C83">
              <w:t>5</w:t>
            </w:r>
          </w:p>
        </w:tc>
        <w:tc>
          <w:tcPr>
            <w:tcW w:w="1450" w:type="dxa"/>
            <w:tcBorders>
              <w:bottom w:val="single" w:sz="4" w:space="0" w:color="auto"/>
            </w:tcBorders>
          </w:tcPr>
          <w:p w14:paraId="7F33C94C" w14:textId="77777777" w:rsidR="00C303F8" w:rsidRPr="00524C83" w:rsidRDefault="00C303F8" w:rsidP="0058232E">
            <w:pPr>
              <w:pStyle w:val="Els-table-text"/>
              <w:jc w:val="center"/>
            </w:pPr>
            <w:r w:rsidRPr="00524C83">
              <w:t>6</w:t>
            </w:r>
          </w:p>
        </w:tc>
      </w:tr>
    </w:tbl>
    <w:p w14:paraId="4E603A71" w14:textId="77777777" w:rsidR="00930AE9" w:rsidRDefault="00930AE9" w:rsidP="00C303F8">
      <w:pPr>
        <w:pStyle w:val="Text"/>
        <w:spacing w:after="240"/>
        <w:ind w:firstLine="0"/>
      </w:pPr>
    </w:p>
    <w:p w14:paraId="36D79A33" w14:textId="798A66E9" w:rsidR="0046439C" w:rsidRPr="00FF3B6A" w:rsidRDefault="00C303F8" w:rsidP="00FF3B6A">
      <w:pPr>
        <w:widowControl/>
        <w:numPr>
          <w:ilvl w:val="2"/>
          <w:numId w:val="36"/>
        </w:numPr>
        <w:autoSpaceDE w:val="0"/>
        <w:autoSpaceDN w:val="0"/>
        <w:spacing w:after="240"/>
        <w:ind w:left="0" w:firstLine="0"/>
        <w:rPr>
          <w:i/>
        </w:rPr>
      </w:pPr>
      <w:r>
        <w:rPr>
          <w:i/>
        </w:rPr>
        <w:t>Equations</w:t>
      </w:r>
    </w:p>
    <w:p w14:paraId="3A431154" w14:textId="725D5B00" w:rsidR="0046439C" w:rsidRPr="002335DA" w:rsidRDefault="00C303F8" w:rsidP="00F05C31">
      <w:pPr>
        <w:widowControl/>
        <w:autoSpaceDE w:val="0"/>
        <w:autoSpaceDN w:val="0"/>
        <w:ind w:firstLine="284"/>
        <w:jc w:val="both"/>
        <w:rPr>
          <w:i/>
        </w:rPr>
      </w:pPr>
      <w:r w:rsidRPr="00C303F8">
        <w:rPr>
          <w:rFonts w:eastAsia="Times New Roman"/>
          <w:lang w:val="en-US"/>
        </w:rPr>
        <w:t xml:space="preserve">Equations </w:t>
      </w:r>
      <w:r w:rsidR="0071067C">
        <w:rPr>
          <w:rFonts w:eastAsia="Times New Roman"/>
          <w:lang w:val="en-US"/>
        </w:rPr>
        <w:t xml:space="preserve">and formulae should be typed as editable text and be in </w:t>
      </w:r>
      <w:proofErr w:type="spellStart"/>
      <w:r w:rsidRPr="00C303F8">
        <w:rPr>
          <w:rFonts w:eastAsia="Times New Roman"/>
          <w:lang w:val="en-US"/>
        </w:rPr>
        <w:t>Mathtype</w:t>
      </w:r>
      <w:proofErr w:type="spellEnd"/>
      <w:r w:rsidRPr="00C303F8">
        <w:rPr>
          <w:rFonts w:eastAsia="Times New Roman"/>
          <w:lang w:val="en-US"/>
        </w:rPr>
        <w:t>, and numbered consecutively with Arabic numerals in parentheses on the right hand side of the page (if referred to explicitly in the text). They should also be separated from the surrounding text by one space.</w:t>
      </w:r>
      <w:r w:rsidR="0071067C" w:rsidRPr="0071067C">
        <w:t xml:space="preserve"> </w:t>
      </w:r>
      <w:r w:rsidR="0071067C" w:rsidRPr="0028593B">
        <w:t>Present simple formulae in line with normal text where possible and use the solidus (/) instead of a horizontal line for small fractional terms, e.g., X/Y. In principle, variables are to be presented in italics</w:t>
      </w:r>
      <w:r w:rsidR="0071067C">
        <w:t>.</w:t>
      </w:r>
    </w:p>
    <w:p w14:paraId="6EC063C8" w14:textId="77777777" w:rsidR="00290A6A" w:rsidRDefault="00290A6A" w:rsidP="00F853CF">
      <w:pPr>
        <w:pStyle w:val="Text"/>
      </w:pPr>
    </w:p>
    <w:p w14:paraId="7B6EE687" w14:textId="01AF9CEC" w:rsidR="0071067C" w:rsidRDefault="00CD4A56" w:rsidP="00F853CF">
      <w:pPr>
        <w:pStyle w:val="Text"/>
      </w:pPr>
      <w:r w:rsidRPr="00F05C31">
        <w:rPr>
          <w:i/>
          <w:position w:val="-24"/>
        </w:rPr>
        <w:object w:dxaOrig="1600" w:dyaOrig="660" w14:anchorId="146B2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pt;height:33.7pt" o:ole="">
            <v:imagedata r:id="rId11" o:title=""/>
          </v:shape>
          <o:OLEObject Type="Embed" ProgID="Equation.3" ShapeID="_x0000_i1025" DrawAspect="Content" ObjectID="_1747652158" r:id="rId12"/>
        </w:object>
      </w:r>
      <w:r w:rsidR="00F05C31" w:rsidRPr="00F05C31">
        <w:rPr>
          <w:i/>
        </w:rPr>
        <w:t xml:space="preserve">                                                                                                                                                </w:t>
      </w:r>
      <w:r w:rsidR="00F05C31">
        <w:t>(1)</w:t>
      </w:r>
    </w:p>
    <w:p w14:paraId="688ECF50" w14:textId="77777777" w:rsidR="0071067C" w:rsidRDefault="0071067C" w:rsidP="00F853CF">
      <w:pPr>
        <w:pStyle w:val="Text"/>
      </w:pPr>
    </w:p>
    <w:p w14:paraId="7EC95AF6" w14:textId="2E75FE9A" w:rsidR="00290A6A" w:rsidRPr="00FF3B6A" w:rsidRDefault="00C303F8" w:rsidP="00FF3B6A">
      <w:pPr>
        <w:widowControl/>
        <w:numPr>
          <w:ilvl w:val="2"/>
          <w:numId w:val="36"/>
        </w:numPr>
        <w:autoSpaceDE w:val="0"/>
        <w:autoSpaceDN w:val="0"/>
        <w:spacing w:after="240"/>
        <w:rPr>
          <w:i/>
        </w:rPr>
      </w:pPr>
      <w:r w:rsidRPr="00C303F8">
        <w:rPr>
          <w:i/>
        </w:rPr>
        <w:t xml:space="preserve"> Construction of references</w:t>
      </w:r>
    </w:p>
    <w:p w14:paraId="43C4043A" w14:textId="15DF9DB6" w:rsidR="00930AE9" w:rsidRDefault="00CD4A56" w:rsidP="00290A6A">
      <w:pPr>
        <w:pStyle w:val="Text"/>
        <w:spacing w:after="240"/>
      </w:pPr>
      <w:r w:rsidRPr="00CD4A56">
        <w:t>References must be listed at the end of the paper. Do not begin them on a new page unless this is absolutely necessary. Authors should ensure that every reference in the text appears in the list of references and vice versa. Indicate references by [1] or [2</w:t>
      </w:r>
      <w:proofErr w:type="gramStart"/>
      <w:r w:rsidRPr="00CD4A56">
        <w:t>,3</w:t>
      </w:r>
      <w:proofErr w:type="gramEnd"/>
      <w:r w:rsidRPr="00CD4A56">
        <w:t>] in the text.</w:t>
      </w:r>
    </w:p>
    <w:p w14:paraId="10D87B91" w14:textId="77777777" w:rsidR="00531B1B" w:rsidRPr="00FF3B6A" w:rsidRDefault="00531B1B" w:rsidP="00FF3B6A">
      <w:pPr>
        <w:widowControl/>
        <w:numPr>
          <w:ilvl w:val="2"/>
          <w:numId w:val="36"/>
        </w:numPr>
        <w:autoSpaceDE w:val="0"/>
        <w:autoSpaceDN w:val="0"/>
        <w:spacing w:after="240"/>
        <w:rPr>
          <w:i/>
        </w:rPr>
      </w:pPr>
      <w:r w:rsidRPr="00FF3B6A">
        <w:rPr>
          <w:i/>
        </w:rPr>
        <w:t>Footnotes</w:t>
      </w:r>
    </w:p>
    <w:p w14:paraId="5C092C49" w14:textId="77777777" w:rsidR="00531B1B" w:rsidRPr="00524C83" w:rsidRDefault="00531B1B" w:rsidP="004843F1">
      <w:pPr>
        <w:autoSpaceDE w:val="0"/>
        <w:autoSpaceDN w:val="0"/>
        <w:adjustRightInd w:val="0"/>
        <w:spacing w:line="240" w:lineRule="exact"/>
        <w:ind w:firstLine="238"/>
        <w:jc w:val="both"/>
        <w:rPr>
          <w:szCs w:val="16"/>
        </w:rPr>
      </w:pPr>
      <w:r w:rsidRPr="00524C83">
        <w:t>Footnotes should be avoided if possible. Necessary footnotes should be denoted in the text by consecutive superscript letters</w:t>
      </w:r>
      <w:r w:rsidRPr="00524C83">
        <w:rPr>
          <w:rStyle w:val="DipnotBavurusu"/>
        </w:rPr>
        <w:footnoteReference w:customMarkFollows="1" w:id="1"/>
        <w:t>1</w:t>
      </w:r>
      <w:r w:rsidRPr="00524C83">
        <w:t xml:space="preserve">. The footnotes should be typed single spaced, and in smaller type size (8 </w:t>
      </w:r>
      <w:proofErr w:type="spellStart"/>
      <w:r w:rsidRPr="00524C83">
        <w:t>pt</w:t>
      </w:r>
      <w:proofErr w:type="spellEnd"/>
      <w:r w:rsidRPr="00524C83">
        <w:t xml:space="preserve">), at the foot of the page in which they are mentioned, and separated from the main text by a one line space extending at the foot of the column. The </w:t>
      </w:r>
      <w:proofErr w:type="spellStart"/>
      <w:r w:rsidRPr="00524C83">
        <w:t>Els</w:t>
      </w:r>
      <w:proofErr w:type="spellEnd"/>
      <w:r w:rsidRPr="00524C83">
        <w:t>-footnote style is available in the MS Word for the text of the footnote.</w:t>
      </w:r>
    </w:p>
    <w:p w14:paraId="38FF4E3C" w14:textId="77777777" w:rsidR="006A3A63" w:rsidRPr="00524C83" w:rsidRDefault="006A3A63">
      <w:pPr>
        <w:pStyle w:val="Els-body-text"/>
      </w:pPr>
    </w:p>
    <w:p w14:paraId="35691F07" w14:textId="77777777" w:rsidR="00531B1B" w:rsidRPr="00524C83" w:rsidRDefault="00531B1B">
      <w:pPr>
        <w:pStyle w:val="Els-acknowledgement"/>
        <w:spacing w:before="240" w:line="240" w:lineRule="exact"/>
      </w:pPr>
      <w:r w:rsidRPr="00524C83">
        <w:lastRenderedPageBreak/>
        <w:t>Acknowledgements</w:t>
      </w:r>
    </w:p>
    <w:p w14:paraId="1CD8111C" w14:textId="2EED3EEC" w:rsidR="00531B1B" w:rsidRDefault="00531B1B">
      <w:pPr>
        <w:pStyle w:val="Els-body-text"/>
        <w:ind w:firstLine="240"/>
      </w:pPr>
      <w:r w:rsidRPr="00524C83">
        <w:t>Acknowledgements and Reference heading should be</w:t>
      </w:r>
      <w:r w:rsidR="00934429">
        <w:t xml:space="preserve"> without numbers and</w:t>
      </w:r>
      <w:r w:rsidRPr="00524C83">
        <w:t xml:space="preserve"> left justified, bold</w:t>
      </w:r>
      <w:r w:rsidR="00934429">
        <w:t xml:space="preserve"> and</w:t>
      </w:r>
      <w:r w:rsidRPr="00524C83">
        <w:t xml:space="preserve"> with the first letter capitalized. </w:t>
      </w:r>
    </w:p>
    <w:p w14:paraId="3A8D83F4" w14:textId="77777777" w:rsidR="002D2AB6" w:rsidRPr="00524C83" w:rsidRDefault="002D2AB6">
      <w:pPr>
        <w:pStyle w:val="Els-body-text"/>
        <w:ind w:firstLine="240"/>
      </w:pPr>
    </w:p>
    <w:p w14:paraId="390E2D9B" w14:textId="77777777" w:rsidR="002D2AB6" w:rsidRPr="00AD46A7" w:rsidRDefault="002D2AB6" w:rsidP="002D2AB6">
      <w:pPr>
        <w:pStyle w:val="Els-body-text"/>
        <w:spacing w:after="240"/>
        <w:ind w:firstLine="0"/>
      </w:pPr>
      <w:r w:rsidRPr="00AD46A7">
        <w:rPr>
          <w:b/>
        </w:rPr>
        <w:t xml:space="preserve">Funding </w:t>
      </w:r>
    </w:p>
    <w:p w14:paraId="7963971B" w14:textId="023976C0" w:rsidR="002D2AB6" w:rsidRPr="00AD46A7" w:rsidRDefault="00AD46A7" w:rsidP="002D2AB6">
      <w:pPr>
        <w:pStyle w:val="Els-body-text"/>
        <w:spacing w:after="240"/>
        <w:ind w:firstLine="240"/>
      </w:pPr>
      <w:r w:rsidRPr="00AD46A7">
        <w:t>The authors should declare the financial interests which may be considered as potential competing interests.</w:t>
      </w:r>
    </w:p>
    <w:p w14:paraId="7CA8EFA0" w14:textId="77777777" w:rsidR="002D2AB6" w:rsidRPr="00AD46A7" w:rsidRDefault="002D2AB6" w:rsidP="002D2AB6">
      <w:pPr>
        <w:pStyle w:val="Els-body-text"/>
        <w:spacing w:after="240"/>
        <w:ind w:firstLine="0"/>
        <w:rPr>
          <w:b/>
        </w:rPr>
      </w:pPr>
      <w:r w:rsidRPr="00AD46A7">
        <w:rPr>
          <w:b/>
        </w:rPr>
        <w:t xml:space="preserve">Declaration of Competing Interest </w:t>
      </w:r>
    </w:p>
    <w:p w14:paraId="2815102D" w14:textId="60DF0388" w:rsidR="006A3A63" w:rsidRDefault="006F3E58">
      <w:pPr>
        <w:pStyle w:val="Els-body-text"/>
        <w:ind w:firstLine="240"/>
      </w:pPr>
      <w:r w:rsidRPr="00AD46A7">
        <w:t xml:space="preserve">Competing interest statement declared by </w:t>
      </w:r>
      <w:r w:rsidR="00207284" w:rsidRPr="00AD46A7">
        <w:t>authors. T</w:t>
      </w:r>
      <w:r w:rsidRPr="00AD46A7">
        <w:t>his statement must also appear in your m</w:t>
      </w:r>
      <w:r w:rsidR="00207284" w:rsidRPr="00AD46A7">
        <w:t>anuscript before the references.</w:t>
      </w:r>
    </w:p>
    <w:p w14:paraId="77BCF38A" w14:textId="77777777" w:rsidR="005A2F18" w:rsidRPr="00524C83" w:rsidRDefault="005A2F18">
      <w:pPr>
        <w:pStyle w:val="Els-body-text"/>
        <w:ind w:firstLine="240"/>
      </w:pPr>
    </w:p>
    <w:p w14:paraId="4B1A603E" w14:textId="77777777" w:rsidR="00531B1B" w:rsidRPr="00524C83" w:rsidRDefault="00531B1B">
      <w:pPr>
        <w:pStyle w:val="Els-appendixhead"/>
        <w:spacing w:before="240" w:line="240" w:lineRule="exact"/>
      </w:pPr>
      <w:r w:rsidRPr="00524C83">
        <w:t>An example appendix</w:t>
      </w:r>
    </w:p>
    <w:p w14:paraId="4DEB18D1" w14:textId="570617C5" w:rsidR="00531B1B" w:rsidRPr="00524C83" w:rsidRDefault="00531B1B" w:rsidP="00850CD4">
      <w:pPr>
        <w:pStyle w:val="GvdeMetniGirintisi2"/>
        <w:spacing w:line="240" w:lineRule="exact"/>
        <w:ind w:firstLine="238"/>
        <w:jc w:val="both"/>
      </w:pPr>
      <w:r w:rsidRPr="00524C83">
        <w:t xml:space="preserve">Authors </w:t>
      </w:r>
      <w:r w:rsidR="00934429">
        <w:t>can provide</w:t>
      </w:r>
      <w:r w:rsidRPr="00524C83">
        <w:t xml:space="preserve"> an appendix section before References section</w:t>
      </w:r>
      <w:r w:rsidR="00934429">
        <w:t>, without number.</w:t>
      </w:r>
      <w:r w:rsidRPr="00524C83">
        <w:t xml:space="preserve"> Multiple appendices should all have headings in the style used above. They will automatically be ordered A, B, C</w:t>
      </w:r>
      <w:r w:rsidR="00934429">
        <w:t>,</w:t>
      </w:r>
      <w:r w:rsidRPr="00524C83">
        <w:t xml:space="preserve"> etc.</w:t>
      </w:r>
    </w:p>
    <w:p w14:paraId="4F23F227" w14:textId="77777777" w:rsidR="006A3A63" w:rsidRPr="00524C83" w:rsidRDefault="006A3A63" w:rsidP="00850CD4">
      <w:pPr>
        <w:pStyle w:val="GvdeMetniGirintisi2"/>
        <w:spacing w:line="240" w:lineRule="exact"/>
        <w:ind w:firstLine="238"/>
        <w:jc w:val="both"/>
        <w:rPr>
          <w:lang w:val="en-US"/>
        </w:rPr>
      </w:pPr>
    </w:p>
    <w:p w14:paraId="310D8F0C" w14:textId="74C0A844" w:rsidR="00531B1B" w:rsidRPr="00524C83" w:rsidRDefault="00934429" w:rsidP="00850CD4">
      <w:pPr>
        <w:pStyle w:val="Els-appendixsubhead"/>
        <w:spacing w:line="240" w:lineRule="exact"/>
      </w:pPr>
      <w:r>
        <w:t>S</w:t>
      </w:r>
      <w:r w:rsidR="00531B1B" w:rsidRPr="00524C83">
        <w:t>ub-heading within an appendix</w:t>
      </w:r>
    </w:p>
    <w:p w14:paraId="703580C5" w14:textId="1F1CBB3D" w:rsidR="00531B1B" w:rsidRPr="00524C83" w:rsidRDefault="00934429" w:rsidP="00850CD4">
      <w:pPr>
        <w:pStyle w:val="GvdeMetniGirintisi2"/>
        <w:spacing w:line="240" w:lineRule="exact"/>
        <w:ind w:firstLine="238"/>
      </w:pPr>
      <w:r>
        <w:t>The authors can add subheadings within the Appendix if needed.</w:t>
      </w:r>
    </w:p>
    <w:p w14:paraId="4F99F55C" w14:textId="77777777" w:rsidR="00531B1B" w:rsidRPr="00524C83" w:rsidRDefault="00531B1B">
      <w:pPr>
        <w:pStyle w:val="Els-reference-head"/>
        <w:spacing w:before="240" w:after="240" w:line="240" w:lineRule="exact"/>
      </w:pPr>
      <w:r w:rsidRPr="00524C83">
        <w:t>References</w:t>
      </w:r>
    </w:p>
    <w:p w14:paraId="5CC3EF7E" w14:textId="7D01FDD9" w:rsidR="006A3B66" w:rsidRPr="00524C83" w:rsidRDefault="000F4446" w:rsidP="004843F1">
      <w:pPr>
        <w:widowControl/>
        <w:autoSpaceDE w:val="0"/>
        <w:autoSpaceDN w:val="0"/>
        <w:adjustRightInd w:val="0"/>
        <w:spacing w:line="200" w:lineRule="exact"/>
        <w:ind w:left="240" w:hanging="240"/>
        <w:jc w:val="both"/>
        <w:rPr>
          <w:sz w:val="16"/>
          <w:szCs w:val="16"/>
          <w:lang w:val="en-IN" w:eastAsia="en-IN"/>
        </w:rPr>
      </w:pPr>
      <w:r>
        <w:rPr>
          <w:sz w:val="16"/>
          <w:szCs w:val="16"/>
          <w:lang w:val="en-IN" w:eastAsia="en-IN"/>
        </w:rPr>
        <w:t>[</w:t>
      </w:r>
      <w:r w:rsidR="00944C6F">
        <w:rPr>
          <w:sz w:val="16"/>
          <w:szCs w:val="16"/>
          <w:lang w:val="en-IN" w:eastAsia="en-IN"/>
        </w:rPr>
        <w:t>1</w:t>
      </w:r>
      <w:r>
        <w:rPr>
          <w:sz w:val="16"/>
          <w:szCs w:val="16"/>
          <w:lang w:val="en-IN" w:eastAsia="en-IN"/>
        </w:rPr>
        <w:t>]</w:t>
      </w:r>
      <w:r w:rsidR="006A3B66" w:rsidRPr="00524C83">
        <w:rPr>
          <w:sz w:val="16"/>
          <w:szCs w:val="16"/>
          <w:lang w:val="en-IN" w:eastAsia="en-IN"/>
        </w:rPr>
        <w:t xml:space="preserve"> </w:t>
      </w:r>
      <w:r w:rsidR="008045E3">
        <w:rPr>
          <w:sz w:val="16"/>
          <w:szCs w:val="16"/>
          <w:lang w:val="en-IN" w:eastAsia="en-IN"/>
        </w:rPr>
        <w:t>Surname1</w:t>
      </w:r>
      <w:r w:rsidR="006A3B66" w:rsidRPr="00524C83">
        <w:rPr>
          <w:sz w:val="16"/>
          <w:szCs w:val="16"/>
          <w:lang w:val="en-IN" w:eastAsia="en-IN"/>
        </w:rPr>
        <w:t xml:space="preserve"> </w:t>
      </w:r>
      <w:r w:rsidR="008045E3">
        <w:rPr>
          <w:sz w:val="16"/>
          <w:szCs w:val="16"/>
          <w:lang w:val="en-IN" w:eastAsia="en-IN"/>
        </w:rPr>
        <w:t>D</w:t>
      </w:r>
      <w:r w:rsidR="006A3B66" w:rsidRPr="00524C83">
        <w:rPr>
          <w:sz w:val="16"/>
          <w:szCs w:val="16"/>
          <w:lang w:val="en-IN" w:eastAsia="en-IN"/>
        </w:rPr>
        <w:t xml:space="preserve">, </w:t>
      </w:r>
      <w:r w:rsidR="008045E3">
        <w:rPr>
          <w:sz w:val="16"/>
          <w:szCs w:val="16"/>
          <w:lang w:val="en-IN" w:eastAsia="en-IN"/>
        </w:rPr>
        <w:t>Surname2 K</w:t>
      </w:r>
      <w:r w:rsidR="006A3B66" w:rsidRPr="00524C83">
        <w:rPr>
          <w:sz w:val="16"/>
          <w:szCs w:val="16"/>
          <w:lang w:val="en-IN" w:eastAsia="en-IN"/>
        </w:rPr>
        <w:t xml:space="preserve">. </w:t>
      </w:r>
      <w:r w:rsidR="008045E3">
        <w:rPr>
          <w:i/>
          <w:sz w:val="16"/>
          <w:szCs w:val="16"/>
          <w:lang w:val="en-IN" w:eastAsia="en-IN"/>
        </w:rPr>
        <w:t>Guide lines</w:t>
      </w:r>
      <w:r w:rsidR="00BF51CB">
        <w:rPr>
          <w:i/>
          <w:sz w:val="16"/>
          <w:szCs w:val="16"/>
          <w:lang w:val="en-IN" w:eastAsia="en-IN"/>
        </w:rPr>
        <w:t xml:space="preserve"> </w:t>
      </w:r>
      <w:proofErr w:type="gramStart"/>
      <w:r w:rsidR="00BF51CB">
        <w:rPr>
          <w:i/>
          <w:sz w:val="16"/>
          <w:szCs w:val="16"/>
          <w:lang w:val="en-IN" w:eastAsia="en-IN"/>
        </w:rPr>
        <w:t xml:space="preserve">book </w:t>
      </w:r>
      <w:r w:rsidR="008045E3">
        <w:rPr>
          <w:i/>
          <w:sz w:val="16"/>
          <w:szCs w:val="16"/>
          <w:lang w:val="en-IN" w:eastAsia="en-IN"/>
        </w:rPr>
        <w:t xml:space="preserve"> for</w:t>
      </w:r>
      <w:proofErr w:type="gramEnd"/>
      <w:r w:rsidR="008045E3">
        <w:rPr>
          <w:i/>
          <w:sz w:val="16"/>
          <w:szCs w:val="16"/>
          <w:lang w:val="en-IN" w:eastAsia="en-IN"/>
        </w:rPr>
        <w:t xml:space="preserve"> authors</w:t>
      </w:r>
      <w:r w:rsidR="008045E3">
        <w:rPr>
          <w:sz w:val="16"/>
          <w:szCs w:val="16"/>
          <w:lang w:val="en-IN" w:eastAsia="en-IN"/>
        </w:rPr>
        <w:t>. 2nd</w:t>
      </w:r>
      <w:r w:rsidR="006A3B66" w:rsidRPr="00524C83">
        <w:rPr>
          <w:sz w:val="16"/>
          <w:szCs w:val="16"/>
          <w:lang w:val="en-IN" w:eastAsia="en-IN"/>
        </w:rPr>
        <w:t xml:space="preserve"> ed. </w:t>
      </w:r>
      <w:r w:rsidR="008045E3">
        <w:rPr>
          <w:sz w:val="16"/>
          <w:szCs w:val="16"/>
          <w:lang w:val="en-IN" w:eastAsia="en-IN"/>
        </w:rPr>
        <w:t>İGÜN: IJONFEST</w:t>
      </w:r>
      <w:r w:rsidR="006A3B66" w:rsidRPr="00524C83">
        <w:rPr>
          <w:sz w:val="16"/>
          <w:szCs w:val="16"/>
          <w:lang w:val="en-IN" w:eastAsia="en-IN"/>
        </w:rPr>
        <w:t xml:space="preserve">; </w:t>
      </w:r>
      <w:r w:rsidR="008045E3">
        <w:rPr>
          <w:sz w:val="16"/>
          <w:szCs w:val="16"/>
          <w:lang w:val="en-IN" w:eastAsia="en-IN"/>
        </w:rPr>
        <w:t>2011</w:t>
      </w:r>
      <w:r w:rsidR="006A3B66" w:rsidRPr="00524C83">
        <w:rPr>
          <w:sz w:val="16"/>
          <w:szCs w:val="16"/>
          <w:lang w:val="en-IN" w:eastAsia="en-IN"/>
        </w:rPr>
        <w:t>.</w:t>
      </w:r>
    </w:p>
    <w:p w14:paraId="63C7A40A" w14:textId="1AF3A05F" w:rsidR="00531B1B" w:rsidRPr="008045E3" w:rsidRDefault="000F4446" w:rsidP="008045E3">
      <w:pPr>
        <w:widowControl/>
        <w:autoSpaceDE w:val="0"/>
        <w:autoSpaceDN w:val="0"/>
        <w:adjustRightInd w:val="0"/>
        <w:spacing w:line="200" w:lineRule="exact"/>
        <w:ind w:left="240" w:hanging="240"/>
        <w:jc w:val="both"/>
        <w:rPr>
          <w:sz w:val="16"/>
          <w:szCs w:val="16"/>
          <w:lang w:val="en-IN" w:eastAsia="en-IN"/>
        </w:rPr>
      </w:pPr>
      <w:r>
        <w:rPr>
          <w:sz w:val="16"/>
          <w:szCs w:val="16"/>
          <w:lang w:val="en-IN" w:eastAsia="en-IN"/>
        </w:rPr>
        <w:t>[</w:t>
      </w:r>
      <w:r w:rsidR="00944C6F">
        <w:rPr>
          <w:sz w:val="16"/>
          <w:szCs w:val="16"/>
          <w:lang w:val="en-IN" w:eastAsia="en-IN"/>
        </w:rPr>
        <w:t>2</w:t>
      </w:r>
      <w:r>
        <w:rPr>
          <w:sz w:val="16"/>
          <w:szCs w:val="16"/>
          <w:lang w:val="en-IN" w:eastAsia="en-IN"/>
        </w:rPr>
        <w:t>]</w:t>
      </w:r>
      <w:r w:rsidR="006A3B66" w:rsidRPr="00524C83">
        <w:rPr>
          <w:sz w:val="16"/>
          <w:szCs w:val="16"/>
          <w:lang w:val="en-IN" w:eastAsia="en-IN"/>
        </w:rPr>
        <w:t xml:space="preserve"> </w:t>
      </w:r>
      <w:r w:rsidR="008045E3">
        <w:rPr>
          <w:sz w:val="16"/>
          <w:szCs w:val="16"/>
          <w:lang w:val="en-IN" w:eastAsia="en-IN"/>
        </w:rPr>
        <w:t>Surname1, F</w:t>
      </w:r>
      <w:r w:rsidR="008045E3" w:rsidRPr="008045E3">
        <w:rPr>
          <w:sz w:val="16"/>
          <w:szCs w:val="16"/>
          <w:lang w:val="en-IN" w:eastAsia="en-IN"/>
        </w:rPr>
        <w:t xml:space="preserve">., </w:t>
      </w:r>
      <w:r w:rsidR="008045E3">
        <w:rPr>
          <w:sz w:val="16"/>
          <w:szCs w:val="16"/>
          <w:lang w:val="en-IN" w:eastAsia="en-IN"/>
        </w:rPr>
        <w:t>Surname2</w:t>
      </w:r>
      <w:r w:rsidR="008045E3" w:rsidRPr="008045E3">
        <w:rPr>
          <w:sz w:val="16"/>
          <w:szCs w:val="16"/>
          <w:lang w:val="en-IN" w:eastAsia="en-IN"/>
        </w:rPr>
        <w:t xml:space="preserve">, </w:t>
      </w:r>
      <w:r w:rsidR="008045E3">
        <w:rPr>
          <w:sz w:val="16"/>
          <w:szCs w:val="16"/>
          <w:lang w:val="en-IN" w:eastAsia="en-IN"/>
        </w:rPr>
        <w:t>G</w:t>
      </w:r>
      <w:r w:rsidR="008045E3" w:rsidRPr="008045E3">
        <w:rPr>
          <w:sz w:val="16"/>
          <w:szCs w:val="16"/>
          <w:lang w:val="en-IN" w:eastAsia="en-IN"/>
        </w:rPr>
        <w:t xml:space="preserve">., </w:t>
      </w:r>
      <w:r w:rsidR="008045E3">
        <w:rPr>
          <w:sz w:val="16"/>
          <w:szCs w:val="16"/>
          <w:lang w:val="en-IN" w:eastAsia="en-IN"/>
        </w:rPr>
        <w:t>Surname3</w:t>
      </w:r>
      <w:r w:rsidR="008045E3" w:rsidRPr="008045E3">
        <w:rPr>
          <w:sz w:val="16"/>
          <w:szCs w:val="16"/>
          <w:lang w:val="en-IN" w:eastAsia="en-IN"/>
        </w:rPr>
        <w:t xml:space="preserve">, </w:t>
      </w:r>
      <w:r w:rsidR="008045E3">
        <w:rPr>
          <w:sz w:val="16"/>
          <w:szCs w:val="16"/>
          <w:lang w:val="en-IN" w:eastAsia="en-IN"/>
        </w:rPr>
        <w:t xml:space="preserve">A., 2023. How to prepare a paper: Guide for authors. International Journal of New Findings in Engineering, Science </w:t>
      </w:r>
      <w:proofErr w:type="gramStart"/>
      <w:r w:rsidR="008045E3">
        <w:rPr>
          <w:sz w:val="16"/>
          <w:szCs w:val="16"/>
          <w:lang w:val="en-IN" w:eastAsia="en-IN"/>
        </w:rPr>
        <w:t>And</w:t>
      </w:r>
      <w:proofErr w:type="gramEnd"/>
      <w:r w:rsidR="008045E3">
        <w:rPr>
          <w:sz w:val="16"/>
          <w:szCs w:val="16"/>
          <w:lang w:val="en-IN" w:eastAsia="en-IN"/>
        </w:rPr>
        <w:t xml:space="preserve"> Technology (IJONFEST),</w:t>
      </w:r>
      <w:r w:rsidR="008045E3" w:rsidRPr="008045E3">
        <w:rPr>
          <w:sz w:val="16"/>
          <w:szCs w:val="16"/>
          <w:lang w:val="en-IN" w:eastAsia="en-IN"/>
        </w:rPr>
        <w:t xml:space="preserve"> 191, </w:t>
      </w:r>
      <w:r w:rsidR="008045E3">
        <w:rPr>
          <w:sz w:val="16"/>
          <w:szCs w:val="16"/>
          <w:lang w:val="en-IN" w:eastAsia="en-IN"/>
        </w:rPr>
        <w:t>202</w:t>
      </w:r>
      <w:r w:rsidR="008045E3" w:rsidRPr="008045E3">
        <w:rPr>
          <w:sz w:val="16"/>
          <w:szCs w:val="16"/>
          <w:lang w:val="en-IN" w:eastAsia="en-IN"/>
        </w:rPr>
        <w:t>.</w:t>
      </w:r>
    </w:p>
    <w:p w14:paraId="7CED09B7" w14:textId="12C6B621" w:rsidR="00134262" w:rsidRPr="00524C83" w:rsidRDefault="00134262">
      <w:pPr>
        <w:widowControl/>
        <w:rPr>
          <w:b/>
        </w:rPr>
      </w:pPr>
    </w:p>
    <w:sectPr w:rsidR="00134262" w:rsidRPr="00524C83" w:rsidSect="006A3A63">
      <w:headerReference w:type="even" r:id="rId13"/>
      <w:headerReference w:type="default" r:id="rId14"/>
      <w:footerReference w:type="default" r:id="rId15"/>
      <w:headerReference w:type="first" r:id="rId16"/>
      <w:footerReference w:type="first" r:id="rId17"/>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5517D2" w14:textId="77777777" w:rsidR="00D64441" w:rsidRDefault="00D64441">
      <w:r>
        <w:separator/>
      </w:r>
    </w:p>
    <w:p w14:paraId="347F9441" w14:textId="77777777" w:rsidR="00D64441" w:rsidRDefault="00D64441"/>
  </w:endnote>
  <w:endnote w:type="continuationSeparator" w:id="0">
    <w:p w14:paraId="1E328516" w14:textId="77777777" w:rsidR="00D64441" w:rsidRDefault="00D64441">
      <w:r>
        <w:continuationSeparator/>
      </w:r>
    </w:p>
    <w:p w14:paraId="132861EE" w14:textId="77777777" w:rsidR="00D64441" w:rsidRDefault="00D644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embedRegular r:id="rId1" w:fontKey="{B38AE3DC-A029-48BE-A080-FB356AD0C5A8}"/>
    <w:embedBold r:id="rId2" w:fontKey="{52E6AE31-664A-4D98-85EA-89D2457F8058}"/>
    <w:embedItalic r:id="rId3" w:fontKey="{5248CD18-CF20-411A-82E0-78F2F82160D9}"/>
    <w:embedBoldItalic r:id="rId4" w:fontKey="{AE017B99-47DD-4AB2-8EB3-D52720D59DBC}"/>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embedRegular r:id="rId5" w:subsetted="1" w:fontKey="{135F86DD-7DC2-4711-A5C2-6A05BA2C4CFE}"/>
  </w:font>
  <w:font w:name="Batang">
    <w:altName w:val="Arial Unicode MS"/>
    <w:panose1 w:val="02030600000101010101"/>
    <w:charset w:val="81"/>
    <w:family w:val="auto"/>
    <w:notTrueType/>
    <w:pitch w:val="fixed"/>
    <w:sig w:usb0="00000000" w:usb1="09060000" w:usb2="00000010" w:usb3="00000000" w:csb0="00080000" w:csb1="00000000"/>
  </w:font>
  <w:font w:name="BIPPN M+ Gulliver">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AGRounded LT Bold">
    <w:altName w:val="Arial"/>
    <w:panose1 w:val="00000000000000000000"/>
    <w:charset w:val="00"/>
    <w:family w:val="moder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91EAF" w14:textId="013F20AF" w:rsidR="003C3294" w:rsidRPr="003C3294" w:rsidRDefault="003C3294" w:rsidP="003C3294">
    <w:pPr>
      <w:pStyle w:val="Altbilgi"/>
      <w:jc w:val="right"/>
    </w:pPr>
    <w:r>
      <w:t>Copyright © 2023 IJONFEST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C745A" w14:textId="25F2FC42" w:rsidR="003C3294" w:rsidRDefault="00D64441" w:rsidP="00BB26FD">
    <w:pPr>
      <w:pStyle w:val="Altbilgi"/>
      <w:spacing w:after="0"/>
    </w:pPr>
    <w:hyperlink r:id="rId1" w:history="1">
      <w:r w:rsidR="00BB26FD" w:rsidRPr="0037545F">
        <w:rPr>
          <w:rStyle w:val="Kpr"/>
          <w:sz w:val="20"/>
        </w:rPr>
        <w:t>https://doi.org/xx.xxxx/ijonfest.2023.xxxxxx</w:t>
      </w:r>
    </w:hyperlink>
    <w:r w:rsidR="00BB26FD">
      <w:t xml:space="preserve">                                                                                              </w:t>
    </w:r>
    <w:r w:rsidR="003C3294">
      <w:t>Copyright © 2023 IJONFEST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A8B761" w14:textId="77777777" w:rsidR="00D64441" w:rsidRDefault="00D64441">
      <w:pPr>
        <w:pStyle w:val="Altbilgi"/>
        <w:rPr>
          <w:lang w:val="en-GB"/>
        </w:rPr>
      </w:pPr>
      <w:r>
        <w:rPr>
          <w:lang w:val="tr-TR" w:eastAsia="tr-TR"/>
        </w:rPr>
        <w:drawing>
          <wp:inline distT="0" distB="0" distL="0" distR="0" wp14:anchorId="2B7DE8F9" wp14:editId="185F5AC6">
            <wp:extent cx="563245" cy="2095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20955"/>
                    </a:xfrm>
                    <a:prstGeom prst="rect">
                      <a:avLst/>
                    </a:prstGeom>
                    <a:noFill/>
                    <a:ln>
                      <a:noFill/>
                    </a:ln>
                  </pic:spPr>
                </pic:pic>
              </a:graphicData>
            </a:graphic>
          </wp:inline>
        </w:drawing>
      </w:r>
    </w:p>
    <w:p w14:paraId="008FE62C" w14:textId="77777777" w:rsidR="00D64441" w:rsidRDefault="00D64441"/>
  </w:footnote>
  <w:footnote w:type="continuationSeparator" w:id="0">
    <w:p w14:paraId="7236C106" w14:textId="77777777" w:rsidR="00D64441" w:rsidRDefault="00D64441">
      <w:r>
        <w:continuationSeparator/>
      </w:r>
    </w:p>
    <w:p w14:paraId="3997F5A2" w14:textId="77777777" w:rsidR="00D64441" w:rsidRDefault="00D64441"/>
  </w:footnote>
  <w:footnote w:id="1">
    <w:p w14:paraId="6F23B3B7" w14:textId="71E291FF" w:rsidR="00531B1B" w:rsidRDefault="00531B1B">
      <w:pPr>
        <w:pStyle w:val="DipnotMetni"/>
        <w:spacing w:line="200" w:lineRule="exact"/>
        <w:ind w:firstLine="238"/>
        <w:rPr>
          <w:rFonts w:ascii="Times New Roman" w:hAnsi="Times New Roman"/>
          <w:sz w:val="16"/>
        </w:rPr>
      </w:pPr>
      <w:r>
        <w:rPr>
          <w:rStyle w:val="DipnotBavurusu"/>
          <w:rFonts w:ascii="Times New Roman" w:hAnsi="Times New Roman"/>
          <w:sz w:val="16"/>
        </w:rPr>
        <w:t>1</w:t>
      </w:r>
      <w:r>
        <w:rPr>
          <w:rFonts w:ascii="Times New Roman" w:hAnsi="Times New Roman"/>
          <w:sz w:val="16"/>
        </w:rPr>
        <w:t xml:space="preserve"> Footnote text</w:t>
      </w:r>
      <w:r w:rsidR="00934429">
        <w:rPr>
          <w:rFonts w:ascii="Times New Roman" w:hAnsi="Times New Roman"/>
          <w:sz w:val="16"/>
        </w:rPr>
        <w:t>1</w:t>
      </w:r>
      <w:r>
        <w:rPr>
          <w:rFonts w:ascii="Times New Roman" w:hAnsi="Times New Roman"/>
          <w:sz w:val="16"/>
        </w:rPr>
        <w:t>.</w:t>
      </w:r>
    </w:p>
    <w:p w14:paraId="72B743B7" w14:textId="17A401FB" w:rsidR="00934429" w:rsidRDefault="00934429">
      <w:pPr>
        <w:pStyle w:val="DipnotMetni"/>
        <w:spacing w:line="200" w:lineRule="exact"/>
        <w:ind w:firstLine="238"/>
        <w:rPr>
          <w:rFonts w:ascii="Times New Roman" w:hAnsi="Times New Roman"/>
          <w:sz w:val="16"/>
        </w:rPr>
      </w:pPr>
      <w:r>
        <w:rPr>
          <w:rStyle w:val="DipnotBavurusu"/>
          <w:rFonts w:ascii="Times New Roman" w:hAnsi="Times New Roman"/>
          <w:sz w:val="16"/>
        </w:rPr>
        <w:t>2</w:t>
      </w:r>
      <w:r>
        <w:rPr>
          <w:rFonts w:ascii="Times New Roman" w:hAnsi="Times New Roman"/>
          <w:sz w:val="16"/>
        </w:rPr>
        <w:t xml:space="preserve"> Footnote text2.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EFEF8" w14:textId="5797AE8C" w:rsidR="00531B1B" w:rsidRPr="001447E9" w:rsidRDefault="00C303F8">
    <w:pPr>
      <w:pStyle w:val="stbilgi"/>
      <w:tabs>
        <w:tab w:val="center" w:pos="4920"/>
      </w:tabs>
      <w:spacing w:line="200" w:lineRule="exact"/>
      <w:rPr>
        <w:i w:val="0"/>
        <w:iCs/>
        <w:szCs w:val="16"/>
      </w:rPr>
    </w:pPr>
    <w:r>
      <w:rPr>
        <w:i w:val="0"/>
        <w:lang w:val="tr-TR" w:eastAsia="tr-TR"/>
      </w:rPr>
      <mc:AlternateContent>
        <mc:Choice Requires="wps">
          <w:drawing>
            <wp:anchor distT="0" distB="0" distL="114300" distR="114300" simplePos="0" relativeHeight="251665408" behindDoc="0" locked="0" layoutInCell="1" allowOverlap="1" wp14:anchorId="296646BF" wp14:editId="68004535">
              <wp:simplePos x="0" y="0"/>
              <wp:positionH relativeFrom="column">
                <wp:posOffset>134637</wp:posOffset>
              </wp:positionH>
              <wp:positionV relativeFrom="paragraph">
                <wp:posOffset>-306635</wp:posOffset>
              </wp:positionV>
              <wp:extent cx="400833" cy="49823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400833" cy="498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F019B" w14:textId="65FD71B3" w:rsidR="00C303F8" w:rsidRDefault="00D64441" w:rsidP="00C303F8">
                          <w:pPr>
                            <w:ind w:left="-142"/>
                          </w:pPr>
                          <w:r>
                            <w:rPr>
                              <w:rFonts w:asciiTheme="majorHAnsi" w:eastAsiaTheme="majorEastAsia" w:hAnsiTheme="majorHAnsi" w:cstheme="majorBidi"/>
                              <w:iCs/>
                              <w:sz w:val="28"/>
                              <w:szCs w:val="28"/>
                              <w:lang w:val="tr-TR" w:eastAsia="tr-TR"/>
                            </w:rPr>
                            <w:pict w14:anchorId="5287D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pt;height:36pt">
                                <v:imagedata r:id="rId1" o:title="IJONFEST (2)"/>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0" o:spid="_x0000_s1026" type="#_x0000_t202" style="position:absolute;margin-left:10.6pt;margin-top:-24.15pt;width:31.55pt;height:3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l4kAIAAI8FAAAOAAAAZHJzL2Uyb0RvYy54bWysVE1v1DAQvSPxHyzfabIfhXbVbLW0KkKU&#10;tqJFPXsduxvheIw92WT59Yyd7AellyIuie15M+N5fjNn511t2Fr5UIEt+Ogo50xZCWVlnwr+/eHq&#10;3QlnAYUthQGrCr5RgZ/P3745a91MjWEFplSeURAbZq0r+ArRzbIsyJWqRTgCpywZNfhaIG39U1Z6&#10;0VL02mTjPH+fteBL50GqEOj0sjfyeYqvtZJ4q3VQyEzB6W6Yvj59l/Gbzc/E7MkLt6rkcA3xD7eo&#10;RWUp6S7UpUDBGl/9FaqupIcAGo8k1BloXUmVaqBqRvmzau5XwqlUC5ET3I6m8P/Cypv1nWdVSW9H&#10;9FhR0xt9VVhZ9qXBJjSMjomj1oUZQe8dgbH7CB3ht+eBDmPpnfZ1/FNRjOwUbrNjWHXIJB1O8/xk&#10;MuFMkml6ejKepOjZ3tn5gJ8U1CwuCu7pAROvYn0dkC5C0C0k5gpgqvKqMiZtomjUhfFsLei5DaYr&#10;kscfKGNZW/D3k+M8BbYQ3fvIxsYwKslmSBcL7wtMK9wYFTHGflOaaEt1vpBbSKnsLn9CR5SmVK9x&#10;HPD7W73Gua+DPFJmsLhzrisLPlWf+mxPWfljS5nu8UT4Qd1xid2yGwSxhHJDevDQd1Vw8qqiV7sW&#10;Ae+EpzYiCdBowFv6aAPEOgwrzlbgf710HvGkbrJy1lJbFjz8bIRXnJnPlnR/OppOYx+nzfT4w5g2&#10;/tCyPLTYpr4AksKIhpCTaRnxaLZL7aF+pAmyiFnJJKyk3AXH7fIC+2FBE0iqxSKBqHOdwGt772QM&#10;HemNmnzoHoV3g3CRFH8D2wYWs2f67bHRM7hFg6TBJO5IcM/qQDx1fdL8MKHiWDncJ9R+js5/AwAA&#10;//8DAFBLAwQUAAYACAAAACEA99MA9t4AAAAIAQAADwAAAGRycy9kb3ducmV2LnhtbEyPwUrDQBCG&#10;74LvsIzgrd00DRJiJkVFDxZKsRW8brNjEszOhuymjW/veNLTMMzHP99fbmbXqzONofOMsFomoIhr&#10;bztuEN6PL4scVIiGrek9E8I3BdhU11elKay/8BudD7FREsKhMAhtjEOhdahbciYs/UAst08/OhNl&#10;HRttR3ORcNfrNEnutDMdy4fWDPTUUv11mBzCcfdoJ21n+/pc77Z7+tDbNtsj3t7MD/egIs3xD4Zf&#10;fVGHSpxOfmIbVI+QrlIhERZZvgYlQJ7JPCGskxR0Ver/BaofAAAA//8DAFBLAQItABQABgAIAAAA&#10;IQC2gziS/gAAAOEBAAATAAAAAAAAAAAAAAAAAAAAAABbQ29udGVudF9UeXBlc10ueG1sUEsBAi0A&#10;FAAGAAgAAAAhADj9If/WAAAAlAEAAAsAAAAAAAAAAAAAAAAALwEAAF9yZWxzLy5yZWxzUEsBAi0A&#10;FAAGAAgAAAAhADqCmXiQAgAAjwUAAA4AAAAAAAAAAAAAAAAALgIAAGRycy9lMm9Eb2MueG1sUEsB&#10;Ai0AFAAGAAgAAAAhAPfTAPbeAAAACAEAAA8AAAAAAAAAAAAAAAAA6gQAAGRycy9kb3ducmV2Lnht&#10;bFBLBQYAAAAABAAEAPMAAAD1BQAAAAA=&#10;" fillcolor="white [3201]" stroked="f" strokeweight=".5pt">
              <v:textbox style="mso-fit-shape-to-text:t">
                <w:txbxContent>
                  <w:p w14:paraId="2ECF019B" w14:textId="65FD71B3" w:rsidR="00C303F8" w:rsidRDefault="00542029" w:rsidP="00C303F8">
                    <w:pPr>
                      <w:ind w:left="-142"/>
                    </w:pPr>
                    <w:r>
                      <w:rPr>
                        <w:rFonts w:asciiTheme="majorHAnsi" w:eastAsiaTheme="majorEastAsia" w:hAnsiTheme="majorHAnsi" w:cstheme="majorBidi"/>
                        <w:i/>
                        <w:iCs/>
                        <w:noProof/>
                        <w:sz w:val="28"/>
                        <w:szCs w:val="28"/>
                        <w:lang w:val="tr-TR" w:eastAsia="tr-TR"/>
                      </w:rPr>
                      <w:pict w14:anchorId="5287D679">
                        <v:shape id="_x0000_i1027" type="#_x0000_t75" style="width:36pt;height:36pt">
                          <v:imagedata r:id="rId2" o:title="IJONFEST (2)"/>
                        </v:shape>
                      </w:pict>
                    </w:r>
                  </w:p>
                </w:txbxContent>
              </v:textbox>
            </v:shape>
          </w:pict>
        </mc:Fallback>
      </mc:AlternateContent>
    </w:r>
    <w:r w:rsidR="00531B1B">
      <w:rPr>
        <w:rStyle w:val="SayfaNumaras"/>
        <w:i w:val="0"/>
      </w:rPr>
      <w:fldChar w:fldCharType="begin"/>
    </w:r>
    <w:r w:rsidR="00531B1B">
      <w:rPr>
        <w:rStyle w:val="SayfaNumaras"/>
        <w:i w:val="0"/>
      </w:rPr>
      <w:instrText xml:space="preserve"> PAGE </w:instrText>
    </w:r>
    <w:r w:rsidR="00531B1B">
      <w:rPr>
        <w:rStyle w:val="SayfaNumaras"/>
        <w:i w:val="0"/>
      </w:rPr>
      <w:fldChar w:fldCharType="separate"/>
    </w:r>
    <w:r w:rsidR="003F122B">
      <w:rPr>
        <w:rStyle w:val="SayfaNumaras"/>
        <w:i w:val="0"/>
      </w:rPr>
      <w:t>4</w:t>
    </w:r>
    <w:r w:rsidR="00531B1B">
      <w:rPr>
        <w:rStyle w:val="SayfaNumaras"/>
        <w:i w:val="0"/>
      </w:rPr>
      <w:fldChar w:fldCharType="end"/>
    </w:r>
    <w:r w:rsidR="00531B1B">
      <w:tab/>
    </w:r>
    <w:r w:rsidR="00531B1B">
      <w:fldChar w:fldCharType="begin"/>
    </w:r>
    <w:r w:rsidR="00531B1B">
      <w:instrText xml:space="preserve"> MACROBUTTON NoMacro Author name </w:instrText>
    </w:r>
    <w:r w:rsidR="00531B1B">
      <w:fldChar w:fldCharType="end"/>
    </w:r>
    <w:r w:rsidR="00531B1B" w:rsidRPr="001447E9">
      <w:rPr>
        <w:szCs w:val="16"/>
      </w:rPr>
      <w:t>/</w:t>
    </w:r>
    <w:r w:rsidR="0029164F">
      <w:rPr>
        <w:iCs/>
        <w:szCs w:val="16"/>
      </w:rPr>
      <w:t>International Journal of New Findings in Engineering, Science and Technology</w:t>
    </w:r>
    <w:r w:rsidR="001447E9" w:rsidRPr="001447E9">
      <w:rPr>
        <w:iCs/>
        <w:szCs w:val="16"/>
      </w:rPr>
      <w:t xml:space="preserve"> </w:t>
    </w:r>
    <w:r w:rsidR="00671AA4" w:rsidRPr="001447E9">
      <w:rPr>
        <w:iCs/>
        <w:szCs w:val="16"/>
      </w:rPr>
      <w:t xml:space="preserve"> </w:t>
    </w:r>
    <w:r w:rsidR="0029164F">
      <w:rPr>
        <w:iCs/>
        <w:szCs w:val="16"/>
      </w:rPr>
      <w:t>(2023</w:t>
    </w:r>
    <w:r w:rsidR="00671AA4" w:rsidRPr="001447E9">
      <w:rPr>
        <w:iCs/>
        <w:szCs w:val="16"/>
      </w:rPr>
      <w:t xml:space="preserve">) </w:t>
    </w:r>
    <w:r w:rsidR="00BB26FD">
      <w:rPr>
        <w:iCs/>
        <w:szCs w:val="16"/>
      </w:rPr>
      <w:t>Vol.1,</w:t>
    </w:r>
    <w:r w:rsidR="0029164F">
      <w:rPr>
        <w:iCs/>
        <w:szCs w:val="16"/>
      </w:rPr>
      <w:t xml:space="preserve">  </w:t>
    </w:r>
    <w:r w:rsidR="00BB26FD">
      <w:rPr>
        <w:iCs/>
        <w:szCs w:val="16"/>
      </w:rPr>
      <w:t>Issue</w:t>
    </w:r>
    <w:r w:rsidR="0029164F">
      <w:rPr>
        <w:iCs/>
        <w:szCs w:val="16"/>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88BEA" w14:textId="2160472C" w:rsidR="00531B1B" w:rsidRDefault="00531B1B" w:rsidP="00DE13C4">
    <w:pPr>
      <w:pStyle w:val="stbilgi"/>
      <w:tabs>
        <w:tab w:val="clear" w:pos="9356"/>
        <w:tab w:val="center" w:pos="4920"/>
        <w:tab w:val="right" w:pos="9214"/>
      </w:tabs>
      <w:jc w:val="right"/>
    </w:pPr>
    <w:r>
      <w:tab/>
    </w:r>
    <w:r>
      <w:fldChar w:fldCharType="begin"/>
    </w:r>
    <w:r>
      <w:instrText xml:space="preserve"> MACROBUTTON NoMacro Author name </w:instrText>
    </w:r>
    <w:r>
      <w:fldChar w:fldCharType="end"/>
    </w:r>
    <w:r>
      <w:t xml:space="preserve">/ </w:t>
    </w:r>
    <w:r w:rsidR="0029164F">
      <w:rPr>
        <w:iCs/>
        <w:szCs w:val="16"/>
      </w:rPr>
      <w:t>International Journal of New Findings in Engineering, Science and Technology</w:t>
    </w:r>
    <w:r w:rsidR="0029164F" w:rsidRPr="001447E9">
      <w:rPr>
        <w:iCs/>
        <w:szCs w:val="16"/>
      </w:rPr>
      <w:t xml:space="preserve">  </w:t>
    </w:r>
    <w:r w:rsidR="0029164F">
      <w:rPr>
        <w:iCs/>
        <w:szCs w:val="16"/>
      </w:rPr>
      <w:t>(2023</w:t>
    </w:r>
    <w:r w:rsidR="0029164F" w:rsidRPr="001447E9">
      <w:rPr>
        <w:iCs/>
        <w:szCs w:val="16"/>
      </w:rPr>
      <w:t xml:space="preserve">) </w:t>
    </w:r>
    <w:r w:rsidR="0029164F">
      <w:rPr>
        <w:iCs/>
        <w:szCs w:val="16"/>
      </w:rPr>
      <w:t>Vol.1  No.1</w:t>
    </w:r>
    <w:r>
      <w:tab/>
    </w:r>
    <w:r>
      <w:rPr>
        <w:rStyle w:val="SayfaNumaras"/>
        <w:i w:val="0"/>
      </w:rPr>
      <w:fldChar w:fldCharType="begin"/>
    </w:r>
    <w:r>
      <w:rPr>
        <w:rStyle w:val="SayfaNumaras"/>
        <w:i w:val="0"/>
      </w:rPr>
      <w:instrText xml:space="preserve"> PAGE </w:instrText>
    </w:r>
    <w:r>
      <w:rPr>
        <w:rStyle w:val="SayfaNumaras"/>
        <w:i w:val="0"/>
      </w:rPr>
      <w:fldChar w:fldCharType="separate"/>
    </w:r>
    <w:r w:rsidR="003F122B">
      <w:rPr>
        <w:rStyle w:val="SayfaNumaras"/>
        <w:i w:val="0"/>
      </w:rPr>
      <w:t>3</w:t>
    </w:r>
    <w:r>
      <w:rPr>
        <w:rStyle w:val="SayfaNumaras"/>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1618"/>
      <w:gridCol w:w="6376"/>
      <w:gridCol w:w="1577"/>
    </w:tblGrid>
    <w:tr w:rsidR="00531B1B" w14:paraId="6B09E5B2" w14:textId="77777777" w:rsidTr="008E0E2A">
      <w:trPr>
        <w:trHeight w:val="1920"/>
      </w:trPr>
      <w:tc>
        <w:tcPr>
          <w:tcW w:w="845" w:type="pct"/>
        </w:tcPr>
        <w:p w14:paraId="0D3789E1" w14:textId="4A868244" w:rsidR="00531B1B" w:rsidRDefault="00105F78">
          <w:pPr>
            <w:pStyle w:val="stbilgi"/>
            <w:rPr>
              <w:sz w:val="10"/>
            </w:rPr>
          </w:pPr>
          <w:r w:rsidRPr="006A5162">
            <w:rPr>
              <w:sz w:val="10"/>
              <w:lang w:val="tr-TR" w:eastAsia="tr-TR"/>
            </w:rPr>
            <mc:AlternateContent>
              <mc:Choice Requires="wps">
                <w:drawing>
                  <wp:anchor distT="0" distB="0" distL="114300" distR="114300" simplePos="0" relativeHeight="251664384" behindDoc="0" locked="0" layoutInCell="0" allowOverlap="1" wp14:anchorId="75418DC4" wp14:editId="6E88ADB4">
                    <wp:simplePos x="0" y="0"/>
                    <wp:positionH relativeFrom="page">
                      <wp:posOffset>269630</wp:posOffset>
                    </wp:positionH>
                    <wp:positionV relativeFrom="page">
                      <wp:posOffset>504092</wp:posOffset>
                    </wp:positionV>
                    <wp:extent cx="1412631" cy="1433830"/>
                    <wp:effectExtent l="0" t="0" r="0" b="0"/>
                    <wp:wrapSquare wrapText="bothSides"/>
                    <wp:docPr id="6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631" cy="143383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14:paraId="3B6F9B6C" w14:textId="050E6E2F" w:rsidR="006A5162" w:rsidRDefault="00D64441" w:rsidP="00AB1B8C">
                                <w:pPr>
                                  <w:spacing w:line="360" w:lineRule="auto"/>
                                  <w:ind w:right="-173"/>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val="tr-TR" w:eastAsia="tr-TR"/>
                                  </w:rPr>
                                  <w:pict w14:anchorId="7C4B7E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9.6pt;height:99.6pt">
                                      <v:imagedata r:id="rId1" o:title="IJONFEST (2)"/>
                                    </v:shape>
                                  </w:pict>
                                </w:r>
                              </w:p>
                            </w:txbxContent>
                          </wps:txbx>
                          <wps:bodyPr rot="0" vert="horz" wrap="non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27" type="#_x0000_t202" style="position:absolute;margin-left:21.25pt;margin-top:39.7pt;width:111.25pt;height:112.9pt;z-index:2516643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DgkQIAAAgFAAAOAAAAZHJzL2Uyb0RvYy54bWysVNuO0zAQfUfiHyy/t0nakG2jTVdL0yLE&#10;LiDt8gGu4zTWOrZlu00K4t8ZO70tvCBEHly7Mz5zOWd8e9e3Au2ZsVzJAifjGCMmqaq43Bb42/N6&#10;NMPIOiIrIpRkBT4wi+8Wb9/cdjpnE9UoUTGDAETavNMFbpzTeRRZ2rCW2LHSTIKxVqYlDo5mG1WG&#10;dIDeimgSx1nUKVNpoyizFv4tByNeBPy6ZtR9qWvLHBIFhtxcWE1YN36NFrck3xqiG06PaZB/yKIl&#10;XELQM1RJHEE7w/+Aajk1yqrajalqI1XXnLJQA1STxL9V89QQzUIt0Byrz22y/w+Wft5/NYhXBc7m&#10;GUaStEDSI3Ncok87t7M7NPE96rTNwfVJg7Pr36seuA71Wv2g6ItFUi0bIrfs3hjVNYxUkGPib0ZX&#10;Vwcc60E23aOqIBTZORWA+tq0voHQEgTowNXhzA/rHaI+ZJpMsmmCEQVbkk6ns2lgMCL56bo21n1g&#10;qkV+U2ADAgjwZP9gnU+H5CcXH02qNRciiEBI1BX4JgNVQYBWQ0sciOLluTlSe+XbcgeqFbwt8Cz2&#10;36AjX/dKVgHOES6GPYQU0geDMiCJ425Qx495PF/NVrN0lE6y1SiNy3J0v16mo2yd3Lwrp+VyWSY/&#10;fQVJmje8qpj0CZ+UmqR/p4TjzAwaO2vVKsErD+dTsma7WQqD9gQmZR2+QB9YLm7R6zRCO6Gq02+o&#10;LhDuOR7Ydv2mD/oKavBi2KjqAAowCviBVsPjAZtGme8YdTCIBZbwUmAkPkqvoelNkvnBDad5kqZw&#10;MK9Mm2sTkRSgCkydwWg4LN0w7ztt+LaBWCfl3oP21jyo4pLXUbEwbqGq49Pg5/n6HLwuD9jiFwAA&#10;AP//AwBQSwMEFAAGAAgAAAAhACGJgQ7gAAAACQEAAA8AAABkcnMvZG93bnJldi54bWxMj81OwzAQ&#10;hO9IvIO1SNyoQ2gKhGwqfsQBqapE6YGjGy9x1HhtYrcJb497guNoRjPfVMvJ9uJIQ+gcI1zPMhDE&#10;jdMdtwjbj9erOxAhKtaqd0wIPxRgWZ+fVarUbuR3Om5iK1IJh1IhmBh9KWVoDFkVZs4TJ+/LDVbF&#10;JIdW6kGNqdz2Ms+yhbSq47RglKdnQ81+c7AIK/lkXrYr+b3/bNb+bXS+W3uPeHkxPT6AiDTFvzCc&#10;8BM61Ilp5w6sg+gR5nmRkgi393MQyc8XRfq2Q7jJihxkXcn/D+pfAAAA//8DAFBLAQItABQABgAI&#10;AAAAIQC2gziS/gAAAOEBAAATAAAAAAAAAAAAAAAAAAAAAABbQ29udGVudF9UeXBlc10ueG1sUEsB&#10;Ai0AFAAGAAgAAAAhADj9If/WAAAAlAEAAAsAAAAAAAAAAAAAAAAALwEAAF9yZWxzLy5yZWxzUEsB&#10;Ai0AFAAGAAgAAAAhABeoYOCRAgAACAUAAA4AAAAAAAAAAAAAAAAALgIAAGRycy9lMm9Eb2MueG1s&#10;UEsBAi0AFAAGAAgAAAAhACGJgQ7gAAAACQEAAA8AAAAAAAAAAAAAAAAA6wQAAGRycy9kb3ducmV2&#10;LnhtbFBLBQYAAAAABAAEAPMAAAD4BQAAAAA=&#10;" o:allowincell="f" filled="f" stroked="f" strokeweight="6pt">
                    <v:stroke linestyle="thickThin"/>
                    <v:textbox style="mso-fit-shape-to-text:t" inset="10.8pt,7.2pt,10.8pt,7.2pt">
                      <w:txbxContent>
                        <w:p w14:paraId="3B6F9B6C" w14:textId="050E6E2F" w:rsidR="006A5162" w:rsidRDefault="008748BC" w:rsidP="00AB1B8C">
                          <w:pPr>
                            <w:spacing w:line="360" w:lineRule="auto"/>
                            <w:ind w:right="-173"/>
                            <w:jc w:val="center"/>
                            <w:rPr>
                              <w:rFonts w:asciiTheme="majorHAnsi" w:eastAsiaTheme="majorEastAsia" w:hAnsiTheme="majorHAnsi" w:cstheme="majorBidi"/>
                              <w:i/>
                              <w:iCs/>
                              <w:sz w:val="28"/>
                              <w:szCs w:val="28"/>
                            </w:rPr>
                          </w:pPr>
                          <w:r>
                            <w:rPr>
                              <w:rFonts w:asciiTheme="majorHAnsi" w:eastAsiaTheme="majorEastAsia" w:hAnsiTheme="majorHAnsi" w:cstheme="majorBidi"/>
                              <w:iCs/>
                              <w:sz w:val="28"/>
                              <w:szCs w:val="28"/>
                              <w:lang w:val="tr-TR" w:eastAsia="tr-TR"/>
                            </w:rPr>
                            <w:pict w14:anchorId="7C4B7EEE">
                              <v:shape id="_x0000_i1027" type="#_x0000_t75" style="width:99.6pt;height:99.6pt">
                                <v:imagedata r:id="rId2" o:title="IJONFEST (2)"/>
                              </v:shape>
                            </w:pict>
                          </w:r>
                        </w:p>
                      </w:txbxContent>
                    </v:textbox>
                    <w10:wrap type="square" anchorx="page" anchory="page"/>
                  </v:shape>
                </w:pict>
              </mc:Fallback>
            </mc:AlternateContent>
          </w:r>
        </w:p>
      </w:tc>
      <w:tc>
        <w:tcPr>
          <w:tcW w:w="3331" w:type="pct"/>
        </w:tcPr>
        <w:p w14:paraId="26B13383" w14:textId="6DC59805" w:rsidR="00531B1B" w:rsidRDefault="00ED5843">
          <w:pPr>
            <w:pStyle w:val="stbilgi"/>
            <w:spacing w:after="200"/>
            <w:jc w:val="center"/>
            <w:rPr>
              <w:rFonts w:ascii="Arial" w:hAnsi="Arial" w:cs="Arial"/>
              <w:i w:val="0"/>
              <w:iCs/>
              <w:sz w:val="18"/>
            </w:rPr>
          </w:pPr>
          <w:r>
            <w:rPr>
              <w:rFonts w:ascii="Arial" w:hAnsi="Arial" w:cs="Arial"/>
              <w:i w:val="0"/>
              <w:iCs/>
              <w:sz w:val="18"/>
            </w:rPr>
            <w:t xml:space="preserve">July </w:t>
          </w:r>
          <w:r w:rsidR="00BB26FD">
            <w:rPr>
              <w:rFonts w:ascii="Arial" w:hAnsi="Arial" w:cs="Arial"/>
              <w:i w:val="0"/>
              <w:iCs/>
              <w:sz w:val="18"/>
            </w:rPr>
            <w:t>2023</w:t>
          </w:r>
          <w:r w:rsidR="008846CC">
            <w:rPr>
              <w:rFonts w:ascii="Arial" w:hAnsi="Arial" w:cs="Arial"/>
              <w:i w:val="0"/>
              <w:iCs/>
              <w:sz w:val="18"/>
            </w:rPr>
            <w:t xml:space="preserve">, </w:t>
          </w:r>
          <w:r w:rsidR="00BB26FD">
            <w:rPr>
              <w:rFonts w:ascii="Arial" w:hAnsi="Arial" w:cs="Arial"/>
              <w:i w:val="0"/>
              <w:iCs/>
              <w:sz w:val="18"/>
            </w:rPr>
            <w:t>Vol:1, Issue:1</w:t>
          </w:r>
        </w:p>
        <w:p w14:paraId="7711F9F5" w14:textId="23BDC8A3" w:rsidR="00D10C29" w:rsidRDefault="008846CC" w:rsidP="00D10C29">
          <w:pPr>
            <w:pStyle w:val="stbilgi"/>
            <w:spacing w:before="0" w:beforeAutospacing="0" w:after="0"/>
            <w:jc w:val="center"/>
            <w:rPr>
              <w:rFonts w:ascii="VAGRounded LT Bold" w:hAnsi="VAGRounded LT Bold"/>
              <w:i w:val="0"/>
              <w:iCs/>
              <w:sz w:val="33"/>
              <w:szCs w:val="33"/>
              <w:lang w:val="en-IN" w:eastAsia="en-IN"/>
            </w:rPr>
          </w:pPr>
          <w:r w:rsidRPr="00F91750">
            <w:rPr>
              <w:rFonts w:ascii="VAGRounded LT Bold" w:hAnsi="VAGRounded LT Bold"/>
              <w:i w:val="0"/>
              <w:iCs/>
              <w:sz w:val="29"/>
              <w:szCs w:val="33"/>
              <w:lang w:val="en-IN" w:eastAsia="en-IN"/>
            </w:rPr>
            <w:t>International Journal of New Findings in Engineering, Science and Technology</w:t>
          </w:r>
          <w:r w:rsidR="00A86478" w:rsidRPr="00F91750">
            <w:rPr>
              <w:sz w:val="24"/>
              <w:szCs w:val="28"/>
            </w:rPr>
            <w:t xml:space="preserve"> </w:t>
          </w:r>
        </w:p>
        <w:p w14:paraId="07AF3640" w14:textId="1A7036AB" w:rsidR="00531B1B" w:rsidRPr="00CE377E" w:rsidRDefault="00CE377E" w:rsidP="00D27076">
          <w:pPr>
            <w:pStyle w:val="stbilgi"/>
            <w:spacing w:before="200" w:beforeAutospacing="0" w:after="0" w:line="200" w:lineRule="exact"/>
            <w:jc w:val="center"/>
            <w:rPr>
              <w:i w:val="0"/>
              <w:iCs/>
              <w:szCs w:val="16"/>
            </w:rPr>
          </w:pPr>
          <w:r w:rsidRPr="00CE377E">
            <w:rPr>
              <w:i w:val="0"/>
              <w:szCs w:val="16"/>
            </w:rPr>
            <w:t xml:space="preserve">journal homepage: </w:t>
          </w:r>
          <w:r w:rsidR="008846CC" w:rsidRPr="008846CC">
            <w:t>https://ijonfest.gedik.edu.tr/</w:t>
          </w:r>
          <w:r w:rsidRPr="00CE377E">
            <w:rPr>
              <w:i w:val="0"/>
              <w:szCs w:val="16"/>
            </w:rPr>
            <w:t xml:space="preserve"> </w:t>
          </w:r>
        </w:p>
      </w:tc>
      <w:tc>
        <w:tcPr>
          <w:tcW w:w="825" w:type="pct"/>
        </w:tcPr>
        <w:p w14:paraId="6F6AB0B4" w14:textId="402D2EBE" w:rsidR="00531B1B" w:rsidRDefault="00D64441" w:rsidP="00375858">
          <w:pPr>
            <w:pStyle w:val="stbilgi"/>
            <w:tabs>
              <w:tab w:val="left" w:pos="132"/>
              <w:tab w:val="left" w:pos="1932"/>
              <w:tab w:val="left" w:pos="2148"/>
            </w:tabs>
            <w:spacing w:before="0" w:beforeAutospacing="0" w:after="0" w:line="240" w:lineRule="auto"/>
            <w:ind w:left="-125" w:firstLine="125"/>
            <w:jc w:val="right"/>
            <w:rPr>
              <w:i w:val="0"/>
              <w:iCs/>
            </w:rPr>
          </w:pPr>
          <w:r>
            <w:rPr>
              <w:i w:val="0"/>
              <w:iCs/>
            </w:rPr>
            <w:pict w14:anchorId="0F570A72">
              <v:shape id="_x0000_i1026" type="#_x0000_t75" style="width:67.3pt;height:95.15pt">
                <v:imagedata r:id="rId3" o:title="ijonfest (2)_page-0001"/>
              </v:shape>
            </w:pict>
          </w:r>
        </w:p>
      </w:tc>
    </w:tr>
  </w:tbl>
  <w:p w14:paraId="75BDC4B0" w14:textId="1700E32E" w:rsidR="00531B1B" w:rsidRDefault="00531B1B">
    <w:pPr>
      <w:pStyle w:val="stbilgi"/>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2C9"/>
    <w:multiLevelType w:val="multilevel"/>
    <w:tmpl w:val="447E1E4A"/>
    <w:lvl w:ilvl="0">
      <w:start w:val="2"/>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2A541D2B"/>
    <w:multiLevelType w:val="multilevel"/>
    <w:tmpl w:val="86E46B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2">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7806573D"/>
    <w:multiLevelType w:val="multilevel"/>
    <w:tmpl w:val="D3D2CE90"/>
    <w:lvl w:ilvl="0">
      <w:start w:val="1"/>
      <w:numFmt w:val="decimal"/>
      <w:lvlText w:val="%1."/>
      <w:lvlJc w:val="left"/>
      <w:pPr>
        <w:ind w:left="2942" w:hanging="360"/>
      </w:pPr>
      <w:rPr>
        <w:rFonts w:hint="default"/>
        <w:color w:val="auto"/>
      </w:rPr>
    </w:lvl>
    <w:lvl w:ilvl="1">
      <w:start w:val="1"/>
      <w:numFmt w:val="decimal"/>
      <w:isLgl/>
      <w:lvlText w:val="%1.%2."/>
      <w:lvlJc w:val="left"/>
      <w:pPr>
        <w:ind w:left="2942" w:hanging="360"/>
      </w:pPr>
      <w:rPr>
        <w:rFonts w:hint="default"/>
      </w:rPr>
    </w:lvl>
    <w:lvl w:ilvl="2">
      <w:start w:val="1"/>
      <w:numFmt w:val="decimal"/>
      <w:isLgl/>
      <w:lvlText w:val="%1.%2.%3."/>
      <w:lvlJc w:val="left"/>
      <w:pPr>
        <w:ind w:left="3302" w:hanging="720"/>
      </w:pPr>
      <w:rPr>
        <w:rFonts w:hint="default"/>
      </w:rPr>
    </w:lvl>
    <w:lvl w:ilvl="3">
      <w:start w:val="1"/>
      <w:numFmt w:val="decimal"/>
      <w:isLgl/>
      <w:lvlText w:val="%1.%2.%3.%4."/>
      <w:lvlJc w:val="left"/>
      <w:pPr>
        <w:ind w:left="3302" w:hanging="720"/>
      </w:pPr>
      <w:rPr>
        <w:rFonts w:hint="default"/>
      </w:rPr>
    </w:lvl>
    <w:lvl w:ilvl="4">
      <w:start w:val="1"/>
      <w:numFmt w:val="decimal"/>
      <w:isLgl/>
      <w:lvlText w:val="%1.%2.%3.%4.%5."/>
      <w:lvlJc w:val="left"/>
      <w:pPr>
        <w:ind w:left="3662" w:hanging="1080"/>
      </w:pPr>
      <w:rPr>
        <w:rFonts w:hint="default"/>
      </w:rPr>
    </w:lvl>
    <w:lvl w:ilvl="5">
      <w:start w:val="1"/>
      <w:numFmt w:val="decimal"/>
      <w:isLgl/>
      <w:lvlText w:val="%1.%2.%3.%4.%5.%6."/>
      <w:lvlJc w:val="left"/>
      <w:pPr>
        <w:ind w:left="3662" w:hanging="1080"/>
      </w:pPr>
      <w:rPr>
        <w:rFonts w:hint="default"/>
      </w:rPr>
    </w:lvl>
    <w:lvl w:ilvl="6">
      <w:start w:val="1"/>
      <w:numFmt w:val="decimal"/>
      <w:isLgl/>
      <w:lvlText w:val="%1.%2.%3.%4.%5.%6.%7."/>
      <w:lvlJc w:val="left"/>
      <w:pPr>
        <w:ind w:left="3662" w:hanging="1080"/>
      </w:pPr>
      <w:rPr>
        <w:rFonts w:hint="default"/>
      </w:rPr>
    </w:lvl>
    <w:lvl w:ilvl="7">
      <w:start w:val="1"/>
      <w:numFmt w:val="decimal"/>
      <w:isLgl/>
      <w:lvlText w:val="%1.%2.%3.%4.%5.%6.%7.%8."/>
      <w:lvlJc w:val="left"/>
      <w:pPr>
        <w:ind w:left="4022" w:hanging="1440"/>
      </w:pPr>
      <w:rPr>
        <w:rFonts w:hint="default"/>
      </w:rPr>
    </w:lvl>
    <w:lvl w:ilvl="8">
      <w:start w:val="1"/>
      <w:numFmt w:val="decimal"/>
      <w:isLgl/>
      <w:lvlText w:val="%1.%2.%3.%4.%5.%6.%7.%8.%9."/>
      <w:lvlJc w:val="left"/>
      <w:pPr>
        <w:ind w:left="4022" w:hanging="1440"/>
      </w:pPr>
      <w:rPr>
        <w:rFonts w:hint="default"/>
      </w:rPr>
    </w:lvl>
  </w:abstractNum>
  <w:abstractNum w:abstractNumId="17">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1"/>
  </w:num>
  <w:num w:numId="6">
    <w:abstractNumId w:val="3"/>
  </w:num>
  <w:num w:numId="7">
    <w:abstractNumId w:val="9"/>
  </w:num>
  <w:num w:numId="8">
    <w:abstractNumId w:val="2"/>
  </w:num>
  <w:num w:numId="9">
    <w:abstractNumId w:val="6"/>
  </w:num>
  <w:num w:numId="10">
    <w:abstractNumId w:val="15"/>
  </w:num>
  <w:num w:numId="11">
    <w:abstractNumId w:val="14"/>
  </w:num>
  <w:num w:numId="12">
    <w:abstractNumId w:val="8"/>
  </w:num>
  <w:num w:numId="13">
    <w:abstractNumId w:val="8"/>
  </w:num>
  <w:num w:numId="14">
    <w:abstractNumId w:val="8"/>
  </w:num>
  <w:num w:numId="15">
    <w:abstractNumId w:val="8"/>
  </w:num>
  <w:num w:numId="16">
    <w:abstractNumId w:val="1"/>
  </w:num>
  <w:num w:numId="17">
    <w:abstractNumId w:val="3"/>
  </w:num>
  <w:num w:numId="18">
    <w:abstractNumId w:val="9"/>
  </w:num>
  <w:num w:numId="19">
    <w:abstractNumId w:val="2"/>
  </w:num>
  <w:num w:numId="20">
    <w:abstractNumId w:val="6"/>
  </w:num>
  <w:num w:numId="21">
    <w:abstractNumId w:val="1"/>
  </w:num>
  <w:num w:numId="22">
    <w:abstractNumId w:val="8"/>
  </w:num>
  <w:num w:numId="23">
    <w:abstractNumId w:val="8"/>
  </w:num>
  <w:num w:numId="24">
    <w:abstractNumId w:val="8"/>
  </w:num>
  <w:num w:numId="25">
    <w:abstractNumId w:val="8"/>
  </w:num>
  <w:num w:numId="26">
    <w:abstractNumId w:val="12"/>
  </w:num>
  <w:num w:numId="27">
    <w:abstractNumId w:val="13"/>
  </w:num>
  <w:num w:numId="28">
    <w:abstractNumId w:val="5"/>
  </w:num>
  <w:num w:numId="29">
    <w:abstractNumId w:val="7"/>
  </w:num>
  <w:num w:numId="30">
    <w:abstractNumId w:val="11"/>
  </w:num>
  <w:num w:numId="31">
    <w:abstractNumId w:val="10"/>
  </w:num>
  <w:num w:numId="32">
    <w:abstractNumId w:val="17"/>
  </w:num>
  <w:num w:numId="33">
    <w:abstractNumId w:val="16"/>
  </w:num>
  <w:num w:numId="34">
    <w:abstractNumId w:val="8"/>
  </w:num>
  <w:num w:numId="35">
    <w:abstractNumId w:val="4"/>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intPostScriptOverText/>
  <w:embedTrueTypeFonts/>
  <w:embedSystemFonts/>
  <w:saveSubsetFonts/>
  <w:mirrorMargins/>
  <w:proofState w:spelling="clean" w:grammar="clean"/>
  <w:attachedTemplate r:id="rId1"/>
  <w:documentProtection w:edit="readOnly" w:enforcement="0"/>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79C"/>
    <w:rsid w:val="00014097"/>
    <w:rsid w:val="00033F5D"/>
    <w:rsid w:val="000340BE"/>
    <w:rsid w:val="00057B7F"/>
    <w:rsid w:val="000666E6"/>
    <w:rsid w:val="00071084"/>
    <w:rsid w:val="000755B7"/>
    <w:rsid w:val="000F4446"/>
    <w:rsid w:val="00105F78"/>
    <w:rsid w:val="00132FB1"/>
    <w:rsid w:val="00134262"/>
    <w:rsid w:val="001447E9"/>
    <w:rsid w:val="00154DAE"/>
    <w:rsid w:val="0016589A"/>
    <w:rsid w:val="00171FAA"/>
    <w:rsid w:val="00177EA2"/>
    <w:rsid w:val="00181A4E"/>
    <w:rsid w:val="00183E41"/>
    <w:rsid w:val="001B04E5"/>
    <w:rsid w:val="0020074F"/>
    <w:rsid w:val="00207284"/>
    <w:rsid w:val="0021244D"/>
    <w:rsid w:val="00220319"/>
    <w:rsid w:val="00225293"/>
    <w:rsid w:val="00232157"/>
    <w:rsid w:val="00242FEC"/>
    <w:rsid w:val="002649DA"/>
    <w:rsid w:val="00267C3E"/>
    <w:rsid w:val="00274AD1"/>
    <w:rsid w:val="00281362"/>
    <w:rsid w:val="0028593B"/>
    <w:rsid w:val="00290A6A"/>
    <w:rsid w:val="0029164F"/>
    <w:rsid w:val="002B0067"/>
    <w:rsid w:val="002B152A"/>
    <w:rsid w:val="002B679C"/>
    <w:rsid w:val="002C0724"/>
    <w:rsid w:val="002C5FE4"/>
    <w:rsid w:val="002D1FAB"/>
    <w:rsid w:val="002D2AB6"/>
    <w:rsid w:val="002E0044"/>
    <w:rsid w:val="002F79CD"/>
    <w:rsid w:val="00300E81"/>
    <w:rsid w:val="00304028"/>
    <w:rsid w:val="00373F29"/>
    <w:rsid w:val="00375858"/>
    <w:rsid w:val="00383ACA"/>
    <w:rsid w:val="003A0D48"/>
    <w:rsid w:val="003C258E"/>
    <w:rsid w:val="003C3294"/>
    <w:rsid w:val="003D22B4"/>
    <w:rsid w:val="003F122B"/>
    <w:rsid w:val="003F3DF1"/>
    <w:rsid w:val="003F506D"/>
    <w:rsid w:val="003F7109"/>
    <w:rsid w:val="0046439C"/>
    <w:rsid w:val="00475D10"/>
    <w:rsid w:val="004843F1"/>
    <w:rsid w:val="005027CD"/>
    <w:rsid w:val="00524C83"/>
    <w:rsid w:val="0053158E"/>
    <w:rsid w:val="00531B1B"/>
    <w:rsid w:val="00535D5D"/>
    <w:rsid w:val="00542029"/>
    <w:rsid w:val="0054516B"/>
    <w:rsid w:val="0056159F"/>
    <w:rsid w:val="0058232E"/>
    <w:rsid w:val="00587EAF"/>
    <w:rsid w:val="00592DBB"/>
    <w:rsid w:val="005937F4"/>
    <w:rsid w:val="005A2F18"/>
    <w:rsid w:val="005B29D3"/>
    <w:rsid w:val="005C6BB4"/>
    <w:rsid w:val="005D60FA"/>
    <w:rsid w:val="005F626B"/>
    <w:rsid w:val="0063045B"/>
    <w:rsid w:val="00630E86"/>
    <w:rsid w:val="006310DE"/>
    <w:rsid w:val="00635275"/>
    <w:rsid w:val="006549A6"/>
    <w:rsid w:val="00664317"/>
    <w:rsid w:val="00671AA4"/>
    <w:rsid w:val="00684AE3"/>
    <w:rsid w:val="006A07A9"/>
    <w:rsid w:val="006A3A63"/>
    <w:rsid w:val="006A3B66"/>
    <w:rsid w:val="006A4490"/>
    <w:rsid w:val="006A48A5"/>
    <w:rsid w:val="006A5162"/>
    <w:rsid w:val="006B4052"/>
    <w:rsid w:val="006D328D"/>
    <w:rsid w:val="006D773F"/>
    <w:rsid w:val="006E0747"/>
    <w:rsid w:val="006F3E58"/>
    <w:rsid w:val="0071067C"/>
    <w:rsid w:val="00736E0E"/>
    <w:rsid w:val="007512A5"/>
    <w:rsid w:val="00757555"/>
    <w:rsid w:val="00757BCD"/>
    <w:rsid w:val="007A380D"/>
    <w:rsid w:val="007B6E7C"/>
    <w:rsid w:val="007D2A99"/>
    <w:rsid w:val="007E639B"/>
    <w:rsid w:val="007F37E3"/>
    <w:rsid w:val="008045E3"/>
    <w:rsid w:val="008048D6"/>
    <w:rsid w:val="00835117"/>
    <w:rsid w:val="00847D1F"/>
    <w:rsid w:val="00850CD4"/>
    <w:rsid w:val="00857DC7"/>
    <w:rsid w:val="008676F6"/>
    <w:rsid w:val="008748BC"/>
    <w:rsid w:val="008846CC"/>
    <w:rsid w:val="008A5CAB"/>
    <w:rsid w:val="008B55BA"/>
    <w:rsid w:val="008C61F3"/>
    <w:rsid w:val="008E0E2A"/>
    <w:rsid w:val="008E5AB0"/>
    <w:rsid w:val="008F4EC4"/>
    <w:rsid w:val="0092089C"/>
    <w:rsid w:val="00924A15"/>
    <w:rsid w:val="00930AE9"/>
    <w:rsid w:val="00934429"/>
    <w:rsid w:val="00944C6F"/>
    <w:rsid w:val="009A17F3"/>
    <w:rsid w:val="009B3AA0"/>
    <w:rsid w:val="009C1366"/>
    <w:rsid w:val="009C32B8"/>
    <w:rsid w:val="00A023A6"/>
    <w:rsid w:val="00A30E8F"/>
    <w:rsid w:val="00A47FEB"/>
    <w:rsid w:val="00A70C13"/>
    <w:rsid w:val="00A77A6E"/>
    <w:rsid w:val="00A82EB2"/>
    <w:rsid w:val="00A86478"/>
    <w:rsid w:val="00A91F6E"/>
    <w:rsid w:val="00AB1B8C"/>
    <w:rsid w:val="00AB60F0"/>
    <w:rsid w:val="00AC4D88"/>
    <w:rsid w:val="00AD46A7"/>
    <w:rsid w:val="00AE47CB"/>
    <w:rsid w:val="00AE56DB"/>
    <w:rsid w:val="00AE7B0C"/>
    <w:rsid w:val="00B02E0E"/>
    <w:rsid w:val="00B34615"/>
    <w:rsid w:val="00B52E20"/>
    <w:rsid w:val="00B5453C"/>
    <w:rsid w:val="00B63164"/>
    <w:rsid w:val="00B6656B"/>
    <w:rsid w:val="00B67EF8"/>
    <w:rsid w:val="00B83292"/>
    <w:rsid w:val="00B90FFA"/>
    <w:rsid w:val="00B97738"/>
    <w:rsid w:val="00BB26FD"/>
    <w:rsid w:val="00BB49FD"/>
    <w:rsid w:val="00BB76EF"/>
    <w:rsid w:val="00BC42B1"/>
    <w:rsid w:val="00BD61F5"/>
    <w:rsid w:val="00BF27A7"/>
    <w:rsid w:val="00BF51CB"/>
    <w:rsid w:val="00C303D2"/>
    <w:rsid w:val="00C303F8"/>
    <w:rsid w:val="00C53962"/>
    <w:rsid w:val="00C60022"/>
    <w:rsid w:val="00C71DC7"/>
    <w:rsid w:val="00C82B7F"/>
    <w:rsid w:val="00CD4A56"/>
    <w:rsid w:val="00CE377E"/>
    <w:rsid w:val="00CF20E4"/>
    <w:rsid w:val="00CF6079"/>
    <w:rsid w:val="00CF6DB1"/>
    <w:rsid w:val="00CF6FC7"/>
    <w:rsid w:val="00D05C15"/>
    <w:rsid w:val="00D10C29"/>
    <w:rsid w:val="00D23F5A"/>
    <w:rsid w:val="00D27076"/>
    <w:rsid w:val="00D44627"/>
    <w:rsid w:val="00D516B4"/>
    <w:rsid w:val="00D51775"/>
    <w:rsid w:val="00D64441"/>
    <w:rsid w:val="00DB7716"/>
    <w:rsid w:val="00DC0E42"/>
    <w:rsid w:val="00DD3DD0"/>
    <w:rsid w:val="00DE13C4"/>
    <w:rsid w:val="00DE3501"/>
    <w:rsid w:val="00DE5AB4"/>
    <w:rsid w:val="00DE6CCA"/>
    <w:rsid w:val="00DF717C"/>
    <w:rsid w:val="00E11E03"/>
    <w:rsid w:val="00E1614C"/>
    <w:rsid w:val="00E2514D"/>
    <w:rsid w:val="00E26FE4"/>
    <w:rsid w:val="00E31317"/>
    <w:rsid w:val="00E5098C"/>
    <w:rsid w:val="00E607A8"/>
    <w:rsid w:val="00E72EF0"/>
    <w:rsid w:val="00E97C52"/>
    <w:rsid w:val="00EB1AC1"/>
    <w:rsid w:val="00ED1169"/>
    <w:rsid w:val="00ED5843"/>
    <w:rsid w:val="00EE0DFF"/>
    <w:rsid w:val="00EF2112"/>
    <w:rsid w:val="00F01386"/>
    <w:rsid w:val="00F03116"/>
    <w:rsid w:val="00F032C5"/>
    <w:rsid w:val="00F05C31"/>
    <w:rsid w:val="00F318CB"/>
    <w:rsid w:val="00F5157E"/>
    <w:rsid w:val="00F5278A"/>
    <w:rsid w:val="00F762A6"/>
    <w:rsid w:val="00F853CF"/>
    <w:rsid w:val="00F91750"/>
    <w:rsid w:val="00F921C0"/>
    <w:rsid w:val="00FA0820"/>
    <w:rsid w:val="00FA720A"/>
    <w:rsid w:val="00FB0D07"/>
    <w:rsid w:val="00FC45DC"/>
    <w:rsid w:val="00FD1730"/>
    <w:rsid w:val="00FE1EB0"/>
    <w:rsid w:val="00FE6FEC"/>
    <w:rsid w:val="00FF3B6A"/>
    <w:rsid w:val="00FF6E94"/>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A82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eastAsia="en-US"/>
    </w:rPr>
  </w:style>
  <w:style w:type="paragraph" w:styleId="Balk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Balk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SonnotBavurusu">
    <w:name w:val="endnote reference"/>
    <w:semiHidden/>
    <w:rPr>
      <w:vertAlign w:val="superscript"/>
    </w:rPr>
  </w:style>
  <w:style w:type="paragraph" w:styleId="stbilgi">
    <w:name w:val="header"/>
    <w:link w:val="stbilgiChar"/>
    <w:uiPriority w:val="99"/>
    <w:pPr>
      <w:tabs>
        <w:tab w:val="center" w:pos="4706"/>
        <w:tab w:val="right" w:pos="9356"/>
      </w:tabs>
      <w:spacing w:before="100" w:beforeAutospacing="1" w:after="240" w:line="200" w:lineRule="atLeast"/>
    </w:pPr>
    <w:rPr>
      <w:i/>
      <w:noProof/>
      <w:sz w:val="16"/>
      <w:lang w:val="en-US" w:eastAsia="en-US"/>
    </w:rPr>
  </w:style>
  <w:style w:type="paragraph" w:styleId="Altbilgi">
    <w:name w:val="footer"/>
    <w:basedOn w:val="stbilgi"/>
    <w:semiHidden/>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link w:val="GvdeMetniGirintisi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GvdeMetniGirintisi2">
    <w:name w:val="Body Text Indent 2"/>
    <w:basedOn w:val="Normal"/>
    <w:semiHidden/>
    <w:pPr>
      <w:ind w:firstLine="240"/>
    </w:pPr>
  </w:style>
  <w:style w:type="character" w:styleId="YerTutucuMetni">
    <w:name w:val="Placeholder Text"/>
    <w:basedOn w:val="VarsaylanParagrafYazTipi"/>
    <w:uiPriority w:val="99"/>
    <w:semiHidden/>
    <w:rsid w:val="00BD61F5"/>
    <w:rPr>
      <w:color w:val="808080"/>
    </w:rPr>
  </w:style>
  <w:style w:type="character" w:customStyle="1" w:styleId="GvdeMetniGirintisiChar">
    <w:name w:val="Gövde Metni Girintisi Char"/>
    <w:basedOn w:val="VarsaylanParagrafYazTipi"/>
    <w:link w:val="GvdeMetniGirintisi"/>
    <w:semiHidden/>
    <w:rsid w:val="00134262"/>
    <w:rPr>
      <w:rFonts w:eastAsia="Times New Roman"/>
      <w:kern w:val="14"/>
      <w:lang w:val="en-US" w:eastAsia="en-US"/>
    </w:rPr>
  </w:style>
  <w:style w:type="paragraph" w:styleId="ListeParagraf">
    <w:name w:val="List Paragraph"/>
    <w:basedOn w:val="Normal"/>
    <w:uiPriority w:val="34"/>
    <w:qFormat/>
    <w:rsid w:val="00134262"/>
    <w:pPr>
      <w:ind w:left="720"/>
      <w:contextualSpacing/>
    </w:pPr>
  </w:style>
  <w:style w:type="character" w:customStyle="1" w:styleId="stbilgiChar">
    <w:name w:val="Üstbilgi Char"/>
    <w:basedOn w:val="VarsaylanParagrafYazTipi"/>
    <w:link w:val="stbilgi"/>
    <w:uiPriority w:val="99"/>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val="en-US"/>
    </w:rPr>
  </w:style>
  <w:style w:type="paragraph" w:styleId="Dzeltme">
    <w:name w:val="Revision"/>
    <w:hidden/>
    <w:uiPriority w:val="99"/>
    <w:semiHidden/>
    <w:rsid w:val="00757555"/>
    <w:rPr>
      <w:lang w:val="en-GB" w:eastAsia="en-US"/>
    </w:rPr>
  </w:style>
  <w:style w:type="paragraph" w:customStyle="1" w:styleId="Text">
    <w:name w:val="Text"/>
    <w:basedOn w:val="Normal"/>
    <w:rsid w:val="005B29D3"/>
    <w:pPr>
      <w:autoSpaceDE w:val="0"/>
      <w:autoSpaceDN w:val="0"/>
      <w:spacing w:line="252" w:lineRule="auto"/>
      <w:ind w:firstLine="202"/>
      <w:jc w:val="both"/>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eastAsia="en-US"/>
    </w:rPr>
  </w:style>
  <w:style w:type="paragraph" w:styleId="Balk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Balk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SonnotBavurusu">
    <w:name w:val="endnote reference"/>
    <w:semiHidden/>
    <w:rPr>
      <w:vertAlign w:val="superscript"/>
    </w:rPr>
  </w:style>
  <w:style w:type="paragraph" w:styleId="stbilgi">
    <w:name w:val="header"/>
    <w:link w:val="stbilgiChar"/>
    <w:uiPriority w:val="99"/>
    <w:pPr>
      <w:tabs>
        <w:tab w:val="center" w:pos="4706"/>
        <w:tab w:val="right" w:pos="9356"/>
      </w:tabs>
      <w:spacing w:before="100" w:beforeAutospacing="1" w:after="240" w:line="200" w:lineRule="atLeast"/>
    </w:pPr>
    <w:rPr>
      <w:i/>
      <w:noProof/>
      <w:sz w:val="16"/>
      <w:lang w:val="en-US" w:eastAsia="en-US"/>
    </w:rPr>
  </w:style>
  <w:style w:type="paragraph" w:styleId="Altbilgi">
    <w:name w:val="footer"/>
    <w:basedOn w:val="stbilgi"/>
    <w:semiHidden/>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link w:val="GvdeMetniGirintisi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GvdeMetniGirintisi2">
    <w:name w:val="Body Text Indent 2"/>
    <w:basedOn w:val="Normal"/>
    <w:semiHidden/>
    <w:pPr>
      <w:ind w:firstLine="240"/>
    </w:pPr>
  </w:style>
  <w:style w:type="character" w:styleId="YerTutucuMetni">
    <w:name w:val="Placeholder Text"/>
    <w:basedOn w:val="VarsaylanParagrafYazTipi"/>
    <w:uiPriority w:val="99"/>
    <w:semiHidden/>
    <w:rsid w:val="00BD61F5"/>
    <w:rPr>
      <w:color w:val="808080"/>
    </w:rPr>
  </w:style>
  <w:style w:type="character" w:customStyle="1" w:styleId="GvdeMetniGirintisiChar">
    <w:name w:val="Gövde Metni Girintisi Char"/>
    <w:basedOn w:val="VarsaylanParagrafYazTipi"/>
    <w:link w:val="GvdeMetniGirintisi"/>
    <w:semiHidden/>
    <w:rsid w:val="00134262"/>
    <w:rPr>
      <w:rFonts w:eastAsia="Times New Roman"/>
      <w:kern w:val="14"/>
      <w:lang w:val="en-US" w:eastAsia="en-US"/>
    </w:rPr>
  </w:style>
  <w:style w:type="paragraph" w:styleId="ListeParagraf">
    <w:name w:val="List Paragraph"/>
    <w:basedOn w:val="Normal"/>
    <w:uiPriority w:val="34"/>
    <w:qFormat/>
    <w:rsid w:val="00134262"/>
    <w:pPr>
      <w:ind w:left="720"/>
      <w:contextualSpacing/>
    </w:pPr>
  </w:style>
  <w:style w:type="character" w:customStyle="1" w:styleId="stbilgiChar">
    <w:name w:val="Üstbilgi Char"/>
    <w:basedOn w:val="VarsaylanParagrafYazTipi"/>
    <w:link w:val="stbilgi"/>
    <w:uiPriority w:val="99"/>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val="en-US"/>
    </w:rPr>
  </w:style>
  <w:style w:type="paragraph" w:styleId="Dzeltme">
    <w:name w:val="Revision"/>
    <w:hidden/>
    <w:uiPriority w:val="99"/>
    <w:semiHidden/>
    <w:rsid w:val="00757555"/>
    <w:rPr>
      <w:lang w:val="en-GB" w:eastAsia="en-US"/>
    </w:rPr>
  </w:style>
  <w:style w:type="paragraph" w:customStyle="1" w:styleId="Text">
    <w:name w:val="Text"/>
    <w:basedOn w:val="Normal"/>
    <w:rsid w:val="005B29D3"/>
    <w:pPr>
      <w:autoSpaceDE w:val="0"/>
      <w:autoSpaceDN w:val="0"/>
      <w:spacing w:line="252" w:lineRule="auto"/>
      <w:ind w:firstLine="202"/>
      <w:jc w:val="both"/>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0632503">
      <w:bodyDiv w:val="1"/>
      <w:marLeft w:val="0"/>
      <w:marRight w:val="0"/>
      <w:marTop w:val="0"/>
      <w:marBottom w:val="0"/>
      <w:divBdr>
        <w:top w:val="none" w:sz="0" w:space="0" w:color="auto"/>
        <w:left w:val="none" w:sz="0" w:space="0" w:color="auto"/>
        <w:bottom w:val="none" w:sz="0" w:space="0" w:color="auto"/>
        <w:right w:val="none" w:sz="0" w:space="0" w:color="auto"/>
      </w:divBdr>
    </w:div>
    <w:div w:id="17826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3.wmf"/><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doi.org/xx.xxxx/ijonfest.2023.xxxxxx"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50.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5F096446-C7EE-404E-9FF4-09FE96488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4</Pages>
  <Words>1227</Words>
  <Characters>7000</Characters>
  <Application>Microsoft Office Word</Application>
  <DocSecurity>0</DocSecurity>
  <Lines>58</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8211</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Redvan Ghasemlounia</cp:lastModifiedBy>
  <cp:revision>2</cp:revision>
  <cp:lastPrinted>2023-06-07T11:09:00Z</cp:lastPrinted>
  <dcterms:created xsi:type="dcterms:W3CDTF">2023-06-07T11:09:00Z</dcterms:created>
  <dcterms:modified xsi:type="dcterms:W3CDTF">2023-06-07T11:09:00Z</dcterms:modified>
</cp:coreProperties>
</file>